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6D0471" w:rsidRPr="00CF4A2B" w14:paraId="7714B6FB" w14:textId="77777777" w:rsidTr="00A76889">
        <w:trPr>
          <w:trHeight w:val="1418"/>
        </w:trPr>
        <w:tc>
          <w:tcPr>
            <w:tcW w:w="3369" w:type="dxa"/>
          </w:tcPr>
          <w:p w14:paraId="46BA6E28" w14:textId="77777777" w:rsidR="006D0471" w:rsidRPr="00CF4A2B" w:rsidRDefault="00C279D8">
            <w:pPr>
              <w:spacing w:before="60"/>
              <w:jc w:val="center"/>
              <w:rPr>
                <w:rFonts w:ascii="Trebuchet MS" w:hAnsi="Trebuchet MS"/>
              </w:rPr>
            </w:pPr>
            <w:r w:rsidRPr="00CF4A2B">
              <w:rPr>
                <w:rFonts w:ascii="Trebuchet MS" w:hAnsi="Trebuchet MS"/>
                <w:noProof/>
                <w:lang w:val="en-GB"/>
              </w:rPr>
              <w:drawing>
                <wp:inline distT="0" distB="0" distL="0" distR="0" wp14:anchorId="3EABC57C" wp14:editId="5EC3EE34">
                  <wp:extent cx="628650" cy="628650"/>
                  <wp:effectExtent l="0" t="0" r="0" b="0"/>
                  <wp:docPr id="1" name="Picture 1" descr="LTClogoBlack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TClogoBlack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BA9C8" w14:textId="77777777" w:rsidR="00160E76" w:rsidRPr="00CB322E" w:rsidRDefault="006D0471" w:rsidP="00CB322E">
            <w:pPr>
              <w:spacing w:before="6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CB322E">
              <w:rPr>
                <w:rFonts w:ascii="Comic Sans MS" w:hAnsi="Comic Sans MS"/>
                <w:sz w:val="22"/>
                <w:szCs w:val="22"/>
                <w:lang w:val="en-GB"/>
              </w:rPr>
              <w:t>The Transport Industry Choir</w:t>
            </w:r>
            <w:r w:rsidR="00BD5CB6" w:rsidRPr="00CB322E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  <w:p w14:paraId="7920CE5E" w14:textId="0FED4D61" w:rsidR="006D0471" w:rsidRPr="00A7289E" w:rsidRDefault="00BD5CB6">
            <w:pPr>
              <w:spacing w:before="6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87" w:type="dxa"/>
          </w:tcPr>
          <w:p w14:paraId="7A99E42E" w14:textId="77777777" w:rsidR="006D0471" w:rsidRPr="00CF4A2B" w:rsidRDefault="006D0471">
            <w:pPr>
              <w:rPr>
                <w:rFonts w:ascii="Trebuchet MS" w:hAnsi="Trebuchet MS"/>
                <w:b/>
                <w:sz w:val="36"/>
              </w:rPr>
            </w:pPr>
          </w:p>
          <w:p w14:paraId="7CD3B89C" w14:textId="0D4B5900" w:rsidR="006D0471" w:rsidRPr="00352D58" w:rsidRDefault="00662D54" w:rsidP="00780FF4">
            <w:pPr>
              <w:pStyle w:val="Heading2"/>
              <w:jc w:val="left"/>
              <w:rPr>
                <w:rFonts w:ascii="Trebuchet MS" w:hAnsi="Trebuchet MS"/>
                <w:sz w:val="32"/>
                <w:lang w:val="en-US"/>
              </w:rPr>
            </w:pPr>
            <w:r>
              <w:rPr>
                <w:rFonts w:ascii="Trebuchet MS" w:hAnsi="Trebuchet MS"/>
                <w:sz w:val="32"/>
                <w:lang w:val="en-US"/>
              </w:rPr>
              <w:t xml:space="preserve">      </w:t>
            </w:r>
            <w:r w:rsidR="006D0471" w:rsidRPr="00352D58">
              <w:rPr>
                <w:rFonts w:ascii="Trebuchet MS" w:hAnsi="Trebuchet MS"/>
                <w:sz w:val="32"/>
                <w:lang w:val="en-US"/>
              </w:rPr>
              <w:t xml:space="preserve">MEMBERSHIP </w:t>
            </w:r>
            <w:r w:rsidR="00DD0947" w:rsidRPr="00352D58">
              <w:rPr>
                <w:rFonts w:ascii="Trebuchet MS" w:hAnsi="Trebuchet MS"/>
                <w:sz w:val="32"/>
                <w:lang w:val="en-US"/>
              </w:rPr>
              <w:t>RENEWAL 20</w:t>
            </w:r>
            <w:r w:rsidR="00DA4380">
              <w:rPr>
                <w:rFonts w:ascii="Trebuchet MS" w:hAnsi="Trebuchet MS"/>
                <w:sz w:val="32"/>
                <w:lang w:val="en-US"/>
              </w:rPr>
              <w:t>2</w:t>
            </w:r>
            <w:r w:rsidR="003251EB">
              <w:rPr>
                <w:rFonts w:ascii="Trebuchet MS" w:hAnsi="Trebuchet MS"/>
                <w:sz w:val="32"/>
                <w:lang w:val="en-US"/>
              </w:rPr>
              <w:t>3</w:t>
            </w:r>
            <w:r w:rsidR="00891E73">
              <w:rPr>
                <w:rFonts w:ascii="Trebuchet MS" w:hAnsi="Trebuchet MS"/>
                <w:sz w:val="32"/>
                <w:lang w:val="en-US"/>
              </w:rPr>
              <w:t>/2</w:t>
            </w:r>
            <w:r w:rsidR="003251EB">
              <w:rPr>
                <w:rFonts w:ascii="Trebuchet MS" w:hAnsi="Trebuchet MS"/>
                <w:sz w:val="32"/>
                <w:lang w:val="en-US"/>
              </w:rPr>
              <w:t>4</w:t>
            </w:r>
          </w:p>
          <w:p w14:paraId="615E3B45" w14:textId="77777777" w:rsidR="00604FA7" w:rsidRPr="00604FA7" w:rsidRDefault="00604FA7" w:rsidP="00604FA7"/>
        </w:tc>
      </w:tr>
    </w:tbl>
    <w:p w14:paraId="70BCB11E" w14:textId="77777777" w:rsidR="006D0471" w:rsidRPr="00DD0947" w:rsidRDefault="006D0471">
      <w:pPr>
        <w:pStyle w:val="Heading3"/>
        <w:rPr>
          <w:rFonts w:ascii="Trebuchet MS" w:hAnsi="Trebuchet MS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793"/>
        <w:gridCol w:w="3827"/>
      </w:tblGrid>
      <w:tr w:rsidR="00160E76" w:rsidRPr="00352D58" w14:paraId="25469C8C" w14:textId="77777777" w:rsidTr="00716E8A">
        <w:trPr>
          <w:cantSplit/>
          <w:trHeight w:val="557"/>
        </w:trPr>
        <w:tc>
          <w:tcPr>
            <w:tcW w:w="2836" w:type="dxa"/>
          </w:tcPr>
          <w:p w14:paraId="231B61AB" w14:textId="77777777" w:rsidR="00160E76" w:rsidRPr="00352D58" w:rsidRDefault="00160E76" w:rsidP="00716E8A">
            <w:pPr>
              <w:spacing w:before="120"/>
              <w:rPr>
                <w:rFonts w:ascii="Trebuchet MS" w:hAnsi="Trebuchet MS"/>
                <w:b/>
                <w:sz w:val="22"/>
                <w:szCs w:val="24"/>
                <w:lang w:val="en-GB"/>
              </w:rPr>
            </w:pPr>
          </w:p>
        </w:tc>
        <w:tc>
          <w:tcPr>
            <w:tcW w:w="3793" w:type="dxa"/>
          </w:tcPr>
          <w:p w14:paraId="6C7EA786" w14:textId="20F074A3" w:rsidR="00160E76" w:rsidRPr="00352D58" w:rsidRDefault="00160E76" w:rsidP="00716E8A">
            <w:pPr>
              <w:spacing w:before="120" w:after="120"/>
              <w:jc w:val="center"/>
              <w:rPr>
                <w:rFonts w:ascii="Trebuchet MS" w:hAnsi="Trebuchet MS"/>
                <w:sz w:val="22"/>
                <w:lang w:val="en-GB"/>
              </w:rPr>
            </w:pPr>
            <w:r>
              <w:rPr>
                <w:rFonts w:ascii="Trebuchet MS" w:hAnsi="Trebuchet MS"/>
                <w:sz w:val="22"/>
                <w:lang w:val="en-GB"/>
              </w:rPr>
              <w:t>First Member</w:t>
            </w:r>
          </w:p>
        </w:tc>
        <w:tc>
          <w:tcPr>
            <w:tcW w:w="3827" w:type="dxa"/>
          </w:tcPr>
          <w:p w14:paraId="51EDA7AE" w14:textId="08B21BEF" w:rsidR="00160E76" w:rsidRPr="00352D58" w:rsidRDefault="00662D54" w:rsidP="00716E8A">
            <w:pPr>
              <w:spacing w:before="120" w:after="120"/>
              <w:jc w:val="center"/>
              <w:rPr>
                <w:rFonts w:ascii="Trebuchet MS" w:hAnsi="Trebuchet MS"/>
                <w:sz w:val="22"/>
                <w:lang w:val="en-GB"/>
              </w:rPr>
            </w:pPr>
            <w:r>
              <w:rPr>
                <w:rFonts w:ascii="Trebuchet MS" w:hAnsi="Trebuchet MS"/>
                <w:sz w:val="22"/>
                <w:lang w:val="en-GB"/>
              </w:rPr>
              <w:t>Second Member</w:t>
            </w:r>
            <w:r w:rsidR="00160E76">
              <w:rPr>
                <w:rFonts w:ascii="Trebuchet MS" w:hAnsi="Trebuchet MS"/>
                <w:sz w:val="22"/>
                <w:lang w:val="en-GB"/>
              </w:rPr>
              <w:t xml:space="preserve"> at same address</w:t>
            </w:r>
          </w:p>
        </w:tc>
      </w:tr>
      <w:tr w:rsidR="00160E76" w:rsidRPr="00352D58" w14:paraId="2B940469" w14:textId="18902358" w:rsidTr="00716E8A">
        <w:trPr>
          <w:cantSplit/>
          <w:trHeight w:val="386"/>
        </w:trPr>
        <w:tc>
          <w:tcPr>
            <w:tcW w:w="2836" w:type="dxa"/>
            <w:vAlign w:val="center"/>
          </w:tcPr>
          <w:p w14:paraId="11E3C882" w14:textId="77777777" w:rsidR="00160E76" w:rsidRPr="00352D58" w:rsidRDefault="00160E76" w:rsidP="00716E8A">
            <w:pPr>
              <w:spacing w:before="120" w:after="120"/>
              <w:rPr>
                <w:rFonts w:ascii="Trebuchet MS" w:hAnsi="Trebuchet MS"/>
                <w:b/>
                <w:sz w:val="22"/>
                <w:szCs w:val="24"/>
                <w:lang w:val="en-GB"/>
              </w:rPr>
            </w:pPr>
            <w:r w:rsidRPr="00352D58">
              <w:rPr>
                <w:rFonts w:ascii="Trebuchet MS" w:hAnsi="Trebuchet MS"/>
                <w:b/>
                <w:sz w:val="22"/>
                <w:szCs w:val="24"/>
                <w:lang w:val="en-GB"/>
              </w:rPr>
              <w:t>Name:</w:t>
            </w:r>
          </w:p>
        </w:tc>
        <w:tc>
          <w:tcPr>
            <w:tcW w:w="3793" w:type="dxa"/>
          </w:tcPr>
          <w:p w14:paraId="6A8FD966" w14:textId="3B106D30" w:rsidR="00160E76" w:rsidRPr="00CB322E" w:rsidRDefault="00160E76" w:rsidP="00716E8A">
            <w:pPr>
              <w:spacing w:before="120" w:after="120"/>
              <w:rPr>
                <w:rFonts w:ascii="Trebuchet MS" w:hAnsi="Trebuchet MS"/>
                <w:b/>
                <w:sz w:val="22"/>
                <w:szCs w:val="24"/>
                <w:lang w:val="en-GB"/>
              </w:rPr>
            </w:pPr>
          </w:p>
        </w:tc>
        <w:tc>
          <w:tcPr>
            <w:tcW w:w="3827" w:type="dxa"/>
          </w:tcPr>
          <w:p w14:paraId="6CA89C9E" w14:textId="77777777" w:rsidR="00160E76" w:rsidRPr="00CB322E" w:rsidRDefault="00160E76" w:rsidP="00716E8A">
            <w:pPr>
              <w:spacing w:before="120" w:after="120"/>
              <w:rPr>
                <w:rFonts w:ascii="Trebuchet MS" w:hAnsi="Trebuchet MS"/>
                <w:b/>
                <w:sz w:val="22"/>
                <w:szCs w:val="24"/>
                <w:lang w:val="en-GB"/>
              </w:rPr>
            </w:pPr>
          </w:p>
        </w:tc>
      </w:tr>
      <w:tr w:rsidR="00716E8A" w:rsidRPr="00352D58" w14:paraId="27F21D3E" w14:textId="77777777" w:rsidTr="00716E8A">
        <w:trPr>
          <w:cantSplit/>
          <w:trHeight w:val="386"/>
        </w:trPr>
        <w:tc>
          <w:tcPr>
            <w:tcW w:w="2836" w:type="dxa"/>
            <w:vAlign w:val="center"/>
          </w:tcPr>
          <w:p w14:paraId="3983A5DE" w14:textId="60782A1D" w:rsidR="00716E8A" w:rsidRPr="00352D58" w:rsidRDefault="00716E8A" w:rsidP="00716E8A">
            <w:pPr>
              <w:spacing w:before="120" w:after="120"/>
              <w:rPr>
                <w:rFonts w:ascii="Trebuchet MS" w:hAnsi="Trebuchet MS"/>
                <w:b/>
                <w:sz w:val="22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4"/>
                <w:lang w:val="en-GB"/>
              </w:rPr>
              <w:t>Home Address:</w:t>
            </w:r>
          </w:p>
        </w:tc>
        <w:tc>
          <w:tcPr>
            <w:tcW w:w="7620" w:type="dxa"/>
            <w:gridSpan w:val="2"/>
          </w:tcPr>
          <w:p w14:paraId="48EC2FC9" w14:textId="3E90B84B" w:rsidR="00716E8A" w:rsidRPr="00CB322E" w:rsidRDefault="00716E8A" w:rsidP="00716E8A">
            <w:pPr>
              <w:spacing w:before="120" w:after="120"/>
              <w:rPr>
                <w:rFonts w:ascii="Trebuchet MS" w:hAnsi="Trebuchet MS"/>
                <w:b/>
                <w:sz w:val="22"/>
                <w:szCs w:val="24"/>
                <w:lang w:val="en-GB"/>
              </w:rPr>
            </w:pPr>
          </w:p>
        </w:tc>
      </w:tr>
      <w:tr w:rsidR="00160E76" w:rsidRPr="00352D58" w14:paraId="37386738" w14:textId="702D6223" w:rsidTr="00716E8A">
        <w:trPr>
          <w:cantSplit/>
          <w:trHeight w:val="386"/>
        </w:trPr>
        <w:tc>
          <w:tcPr>
            <w:tcW w:w="2836" w:type="dxa"/>
            <w:vAlign w:val="center"/>
          </w:tcPr>
          <w:p w14:paraId="76EB5246" w14:textId="0D25456A" w:rsidR="00160E76" w:rsidRPr="00352D58" w:rsidRDefault="00716E8A" w:rsidP="00716E8A">
            <w:pPr>
              <w:spacing w:before="120" w:after="120"/>
              <w:rPr>
                <w:rFonts w:ascii="Trebuchet MS" w:hAnsi="Trebuchet MS"/>
                <w:b/>
                <w:sz w:val="22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4"/>
                <w:lang w:val="en-GB"/>
              </w:rPr>
              <w:t>Mobile</w:t>
            </w:r>
            <w:r w:rsidR="00160E76">
              <w:rPr>
                <w:rFonts w:ascii="Trebuchet MS" w:hAnsi="Trebuchet MS"/>
                <w:b/>
                <w:sz w:val="22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4"/>
                <w:lang w:val="en-GB"/>
              </w:rPr>
              <w:t>P</w:t>
            </w:r>
            <w:r w:rsidR="00160E76" w:rsidRPr="00352D58">
              <w:rPr>
                <w:rFonts w:ascii="Trebuchet MS" w:hAnsi="Trebuchet MS"/>
                <w:b/>
                <w:sz w:val="22"/>
                <w:szCs w:val="24"/>
                <w:lang w:val="en-GB"/>
              </w:rPr>
              <w:t>hone</w:t>
            </w:r>
            <w:r>
              <w:rPr>
                <w:rFonts w:ascii="Trebuchet MS" w:hAnsi="Trebuchet MS"/>
                <w:b/>
                <w:sz w:val="22"/>
                <w:szCs w:val="24"/>
                <w:lang w:val="en-GB"/>
              </w:rPr>
              <w:t xml:space="preserve"> number</w:t>
            </w:r>
            <w:r w:rsidR="00160E76" w:rsidRPr="00352D58">
              <w:rPr>
                <w:rFonts w:ascii="Trebuchet MS" w:hAnsi="Trebuchet MS"/>
                <w:b/>
                <w:sz w:val="22"/>
                <w:szCs w:val="24"/>
                <w:lang w:val="en-GB"/>
              </w:rPr>
              <w:t>:</w:t>
            </w:r>
          </w:p>
        </w:tc>
        <w:tc>
          <w:tcPr>
            <w:tcW w:w="3793" w:type="dxa"/>
          </w:tcPr>
          <w:p w14:paraId="3CC04589" w14:textId="50FADB01" w:rsidR="00160E76" w:rsidRPr="00352D58" w:rsidRDefault="00160E76" w:rsidP="00716E8A">
            <w:pPr>
              <w:spacing w:before="120" w:after="120"/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3827" w:type="dxa"/>
          </w:tcPr>
          <w:p w14:paraId="181AD7B9" w14:textId="77777777" w:rsidR="00160E76" w:rsidRPr="00352D58" w:rsidRDefault="00160E76" w:rsidP="00716E8A">
            <w:pPr>
              <w:spacing w:before="120" w:after="120"/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160E76" w:rsidRPr="00352D58" w14:paraId="5515B9D3" w14:textId="58D28330" w:rsidTr="00716E8A">
        <w:trPr>
          <w:cantSplit/>
          <w:trHeight w:val="386"/>
        </w:trPr>
        <w:tc>
          <w:tcPr>
            <w:tcW w:w="2836" w:type="dxa"/>
            <w:vAlign w:val="center"/>
          </w:tcPr>
          <w:p w14:paraId="09DCB001" w14:textId="384DBE27" w:rsidR="00160E76" w:rsidRPr="00352D58" w:rsidRDefault="00716E8A" w:rsidP="00716E8A">
            <w:pPr>
              <w:spacing w:before="120" w:after="120"/>
              <w:rPr>
                <w:rFonts w:ascii="Trebuchet MS" w:hAnsi="Trebuchet MS"/>
                <w:b/>
                <w:sz w:val="22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4"/>
                <w:lang w:val="en-GB"/>
              </w:rPr>
              <w:t xml:space="preserve">Home / </w:t>
            </w:r>
            <w:r w:rsidR="00160E76" w:rsidRPr="00352D58">
              <w:rPr>
                <w:rFonts w:ascii="Trebuchet MS" w:hAnsi="Trebuchet MS"/>
                <w:b/>
                <w:sz w:val="22"/>
                <w:szCs w:val="24"/>
                <w:lang w:val="en-GB"/>
              </w:rPr>
              <w:t>Office</w:t>
            </w:r>
            <w:r w:rsidR="00160E76">
              <w:rPr>
                <w:rFonts w:ascii="Trebuchet MS" w:hAnsi="Trebuchet MS"/>
                <w:b/>
                <w:sz w:val="22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4"/>
                <w:lang w:val="en-GB"/>
              </w:rPr>
              <w:t>P</w:t>
            </w:r>
            <w:r w:rsidR="00160E76" w:rsidRPr="00352D58">
              <w:rPr>
                <w:rFonts w:ascii="Trebuchet MS" w:hAnsi="Trebuchet MS"/>
                <w:b/>
                <w:sz w:val="22"/>
                <w:szCs w:val="24"/>
                <w:lang w:val="en-GB"/>
              </w:rPr>
              <w:t>hone:</w:t>
            </w:r>
          </w:p>
        </w:tc>
        <w:tc>
          <w:tcPr>
            <w:tcW w:w="3793" w:type="dxa"/>
          </w:tcPr>
          <w:p w14:paraId="7258D5FA" w14:textId="77777777" w:rsidR="00160E76" w:rsidRPr="00352D58" w:rsidRDefault="00160E76" w:rsidP="00716E8A">
            <w:pPr>
              <w:spacing w:before="120" w:after="120"/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3827" w:type="dxa"/>
          </w:tcPr>
          <w:p w14:paraId="1EFF9E02" w14:textId="77777777" w:rsidR="00160E76" w:rsidRPr="00352D58" w:rsidRDefault="00160E76" w:rsidP="00716E8A">
            <w:pPr>
              <w:spacing w:before="120" w:after="120"/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160E76" w:rsidRPr="00352D58" w14:paraId="6A33EC79" w14:textId="4F5D76D6" w:rsidTr="00716E8A">
        <w:trPr>
          <w:cantSplit/>
          <w:trHeight w:val="386"/>
        </w:trPr>
        <w:tc>
          <w:tcPr>
            <w:tcW w:w="2836" w:type="dxa"/>
            <w:vAlign w:val="center"/>
          </w:tcPr>
          <w:p w14:paraId="05A10BF8" w14:textId="77777777" w:rsidR="00160E76" w:rsidRPr="00352D58" w:rsidRDefault="00160E76" w:rsidP="00716E8A">
            <w:pPr>
              <w:spacing w:before="120" w:after="120"/>
              <w:rPr>
                <w:rFonts w:ascii="Trebuchet MS" w:hAnsi="Trebuchet MS"/>
                <w:b/>
                <w:sz w:val="22"/>
                <w:szCs w:val="24"/>
                <w:lang w:val="en-GB"/>
              </w:rPr>
            </w:pPr>
            <w:r w:rsidRPr="00352D58">
              <w:rPr>
                <w:rFonts w:ascii="Trebuchet MS" w:hAnsi="Trebuchet MS"/>
                <w:b/>
                <w:sz w:val="22"/>
                <w:szCs w:val="24"/>
                <w:lang w:val="en-GB"/>
              </w:rPr>
              <w:t>Email address:</w:t>
            </w:r>
          </w:p>
        </w:tc>
        <w:tc>
          <w:tcPr>
            <w:tcW w:w="3793" w:type="dxa"/>
          </w:tcPr>
          <w:p w14:paraId="0E54E723" w14:textId="42B09353" w:rsidR="00160E76" w:rsidRPr="00352D58" w:rsidRDefault="00160E76" w:rsidP="00716E8A">
            <w:pPr>
              <w:spacing w:before="120" w:after="120"/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3827" w:type="dxa"/>
          </w:tcPr>
          <w:p w14:paraId="4FA4CDDA" w14:textId="77777777" w:rsidR="00160E76" w:rsidRPr="00352D58" w:rsidRDefault="00160E76" w:rsidP="00716E8A">
            <w:pPr>
              <w:spacing w:before="120" w:after="120"/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160E76" w:rsidRPr="00352D58" w14:paraId="2A31BEEC" w14:textId="007A036F" w:rsidTr="00716E8A">
        <w:trPr>
          <w:cantSplit/>
          <w:trHeight w:val="386"/>
        </w:trPr>
        <w:tc>
          <w:tcPr>
            <w:tcW w:w="2836" w:type="dxa"/>
            <w:vAlign w:val="center"/>
          </w:tcPr>
          <w:p w14:paraId="6503D817" w14:textId="77777777" w:rsidR="00160E76" w:rsidRPr="00352D58" w:rsidRDefault="00160E76" w:rsidP="00716E8A">
            <w:pPr>
              <w:spacing w:before="120" w:after="120"/>
              <w:rPr>
                <w:rFonts w:ascii="Trebuchet MS" w:hAnsi="Trebuchet MS"/>
                <w:b/>
                <w:sz w:val="22"/>
                <w:szCs w:val="24"/>
                <w:lang w:val="en-GB"/>
              </w:rPr>
            </w:pPr>
            <w:r w:rsidRPr="00352D58">
              <w:rPr>
                <w:rFonts w:ascii="Trebuchet MS" w:hAnsi="Trebuchet MS"/>
                <w:b/>
                <w:sz w:val="22"/>
                <w:szCs w:val="24"/>
                <w:lang w:val="en-GB"/>
              </w:rPr>
              <w:t>Voice (please circle):</w:t>
            </w:r>
          </w:p>
        </w:tc>
        <w:tc>
          <w:tcPr>
            <w:tcW w:w="3793" w:type="dxa"/>
          </w:tcPr>
          <w:p w14:paraId="5F85C70A" w14:textId="7BC1D3D0" w:rsidR="00160E76" w:rsidRPr="00CB322E" w:rsidRDefault="00A76889" w:rsidP="00716E8A">
            <w:pPr>
              <w:pStyle w:val="Heading1"/>
              <w:spacing w:before="120"/>
              <w:jc w:val="center"/>
              <w:rPr>
                <w:rFonts w:ascii="Trebuchet MS" w:hAnsi="Trebuchet MS"/>
                <w:b w:val="0"/>
              </w:rPr>
            </w:pPr>
            <w:r w:rsidRPr="00CB322E">
              <w:rPr>
                <w:rFonts w:ascii="Trebuchet MS" w:hAnsi="Trebuchet MS"/>
                <w:b w:val="0"/>
                <w:sz w:val="21"/>
              </w:rPr>
              <w:t>Soprano</w:t>
            </w:r>
            <w:r>
              <w:rPr>
                <w:rFonts w:ascii="Trebuchet MS" w:hAnsi="Trebuchet MS"/>
                <w:b w:val="0"/>
                <w:sz w:val="21"/>
              </w:rPr>
              <w:t xml:space="preserve">    </w:t>
            </w:r>
            <w:r w:rsidRPr="005D341D">
              <w:rPr>
                <w:rFonts w:ascii="Trebuchet MS" w:hAnsi="Trebuchet MS"/>
                <w:b w:val="0"/>
                <w:sz w:val="21"/>
              </w:rPr>
              <w:t>Alto</w:t>
            </w:r>
            <w:r>
              <w:rPr>
                <w:rFonts w:ascii="Trebuchet MS" w:hAnsi="Trebuchet MS"/>
                <w:b w:val="0"/>
                <w:sz w:val="21"/>
              </w:rPr>
              <w:t xml:space="preserve">    </w:t>
            </w:r>
            <w:r w:rsidRPr="00CB322E">
              <w:rPr>
                <w:rFonts w:ascii="Trebuchet MS" w:hAnsi="Trebuchet MS"/>
                <w:b w:val="0"/>
                <w:sz w:val="21"/>
              </w:rPr>
              <w:t>Tenor</w:t>
            </w:r>
            <w:r>
              <w:rPr>
                <w:rFonts w:ascii="Trebuchet MS" w:hAnsi="Trebuchet MS"/>
                <w:b w:val="0"/>
                <w:sz w:val="21"/>
              </w:rPr>
              <w:t xml:space="preserve">    </w:t>
            </w:r>
            <w:r w:rsidRPr="00CB322E">
              <w:rPr>
                <w:rFonts w:ascii="Trebuchet MS" w:hAnsi="Trebuchet MS"/>
                <w:b w:val="0"/>
                <w:sz w:val="21"/>
              </w:rPr>
              <w:t xml:space="preserve"> Bass</w:t>
            </w:r>
          </w:p>
        </w:tc>
        <w:tc>
          <w:tcPr>
            <w:tcW w:w="3827" w:type="dxa"/>
          </w:tcPr>
          <w:p w14:paraId="63E267A1" w14:textId="7BB30C21" w:rsidR="00160E76" w:rsidRPr="00CB322E" w:rsidRDefault="00160E76" w:rsidP="00716E8A">
            <w:pPr>
              <w:pStyle w:val="Heading1"/>
              <w:spacing w:before="120"/>
              <w:jc w:val="center"/>
              <w:rPr>
                <w:rFonts w:ascii="Trebuchet MS" w:hAnsi="Trebuchet MS"/>
                <w:b w:val="0"/>
              </w:rPr>
            </w:pPr>
            <w:r w:rsidRPr="00CB322E">
              <w:rPr>
                <w:rFonts w:ascii="Trebuchet MS" w:hAnsi="Trebuchet MS"/>
                <w:b w:val="0"/>
                <w:sz w:val="21"/>
              </w:rPr>
              <w:t>Soprano</w:t>
            </w:r>
            <w:r w:rsidR="009D0928">
              <w:rPr>
                <w:rFonts w:ascii="Trebuchet MS" w:hAnsi="Trebuchet MS"/>
                <w:b w:val="0"/>
                <w:sz w:val="21"/>
              </w:rPr>
              <w:t xml:space="preserve">    </w:t>
            </w:r>
            <w:r w:rsidRPr="00CB322E">
              <w:rPr>
                <w:rFonts w:ascii="Trebuchet MS" w:hAnsi="Trebuchet MS"/>
                <w:b w:val="0"/>
                <w:sz w:val="21"/>
              </w:rPr>
              <w:t>Alto</w:t>
            </w:r>
            <w:r w:rsidR="009D0928">
              <w:rPr>
                <w:rFonts w:ascii="Trebuchet MS" w:hAnsi="Trebuchet MS"/>
                <w:b w:val="0"/>
                <w:sz w:val="21"/>
              </w:rPr>
              <w:t xml:space="preserve">    </w:t>
            </w:r>
            <w:r w:rsidRPr="00CB322E">
              <w:rPr>
                <w:rFonts w:ascii="Trebuchet MS" w:hAnsi="Trebuchet MS"/>
                <w:b w:val="0"/>
                <w:sz w:val="21"/>
              </w:rPr>
              <w:t>Tenor</w:t>
            </w:r>
            <w:r w:rsidR="009D0928">
              <w:rPr>
                <w:rFonts w:ascii="Trebuchet MS" w:hAnsi="Trebuchet MS"/>
                <w:b w:val="0"/>
                <w:sz w:val="21"/>
              </w:rPr>
              <w:t xml:space="preserve">    </w:t>
            </w:r>
            <w:r w:rsidRPr="00CB322E">
              <w:rPr>
                <w:rFonts w:ascii="Trebuchet MS" w:hAnsi="Trebuchet MS"/>
                <w:b w:val="0"/>
                <w:sz w:val="21"/>
              </w:rPr>
              <w:t xml:space="preserve"> Bass</w:t>
            </w:r>
          </w:p>
        </w:tc>
      </w:tr>
    </w:tbl>
    <w:p w14:paraId="2F7BB893" w14:textId="547B920D" w:rsidR="00041E14" w:rsidRDefault="00041E14" w:rsidP="00041E14">
      <w:pPr>
        <w:rPr>
          <w:rFonts w:ascii="Trebuchet MS" w:hAnsi="Trebuchet MS"/>
          <w:b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830"/>
      </w:tblGrid>
      <w:tr w:rsidR="00041E14" w14:paraId="6804BF11" w14:textId="782A4895" w:rsidTr="00E660E6">
        <w:trPr>
          <w:trHeight w:val="411"/>
        </w:trPr>
        <w:tc>
          <w:tcPr>
            <w:tcW w:w="6629" w:type="dxa"/>
            <w:vAlign w:val="center"/>
          </w:tcPr>
          <w:p w14:paraId="18B161E1" w14:textId="3B7F5F8A" w:rsidR="00041E14" w:rsidRDefault="00041E14" w:rsidP="00E660E6">
            <w:pPr>
              <w:rPr>
                <w:rFonts w:ascii="Trebuchet MS" w:hAnsi="Trebuchet MS"/>
                <w:b/>
                <w:sz w:val="12"/>
                <w:szCs w:val="12"/>
                <w:lang w:val="en-GB"/>
              </w:rPr>
            </w:pPr>
            <w:r w:rsidRPr="00041E14">
              <w:rPr>
                <w:rFonts w:ascii="Trebuchet MS" w:hAnsi="Trebuchet MS"/>
                <w:b/>
                <w:sz w:val="18"/>
                <w:szCs w:val="18"/>
                <w:lang w:val="en-GB"/>
              </w:rPr>
              <w:t>Would you lik</w:t>
            </w:r>
            <w:r>
              <w:rPr>
                <w:rFonts w:ascii="Trebuchet MS" w:hAnsi="Trebuchet MS"/>
                <w:b/>
                <w:sz w:val="18"/>
                <w:szCs w:val="18"/>
                <w:lang w:val="en-GB"/>
              </w:rPr>
              <w:t>e</w:t>
            </w:r>
            <w:r w:rsidRPr="00041E14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to </w:t>
            </w:r>
            <w:r w:rsidR="00E660E6">
              <w:rPr>
                <w:rFonts w:ascii="Trebuchet MS" w:hAnsi="Trebuchet MS"/>
                <w:b/>
                <w:sz w:val="18"/>
                <w:szCs w:val="18"/>
                <w:lang w:val="en-GB"/>
              </w:rPr>
              <w:t>join</w:t>
            </w:r>
            <w:r w:rsidRPr="00041E14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to the London’s</w:t>
            </w:r>
            <w:r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</w:t>
            </w:r>
            <w:r w:rsidRPr="00041E14">
              <w:rPr>
                <w:rFonts w:ascii="Trebuchet MS" w:hAnsi="Trebuchet MS"/>
                <w:b/>
                <w:sz w:val="18"/>
                <w:szCs w:val="18"/>
                <w:lang w:val="en-GB"/>
              </w:rPr>
              <w:t>Transport Choir WhatsApp group</w:t>
            </w:r>
            <w:r>
              <w:rPr>
                <w:rFonts w:ascii="Trebuchet MS" w:hAnsi="Trebuchet MS"/>
                <w:b/>
                <w:sz w:val="18"/>
                <w:szCs w:val="18"/>
                <w:lang w:val="en-GB"/>
              </w:rPr>
              <w:t>?</w:t>
            </w:r>
          </w:p>
        </w:tc>
        <w:tc>
          <w:tcPr>
            <w:tcW w:w="3830" w:type="dxa"/>
            <w:vAlign w:val="center"/>
          </w:tcPr>
          <w:p w14:paraId="092F7105" w14:textId="390096BB" w:rsidR="00041E14" w:rsidRPr="00041E14" w:rsidRDefault="00041E14" w:rsidP="00E660E6">
            <w:pPr>
              <w:jc w:val="center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 xml:space="preserve">Yes  </w:t>
            </w:r>
            <w:r>
              <w:rPr>
                <w:rFonts w:ascii="Trebuchet MS" w:hAnsi="Trebuchet MS"/>
                <w:b/>
                <w:lang w:val="en-GB"/>
              </w:rPr>
              <w:sym w:font="Symbol" w:char="F07F"/>
            </w:r>
            <w:r>
              <w:rPr>
                <w:rFonts w:ascii="Trebuchet MS" w:hAnsi="Trebuchet MS"/>
                <w:b/>
                <w:lang w:val="en-GB"/>
              </w:rPr>
              <w:t xml:space="preserve">           No  </w:t>
            </w:r>
            <w:r>
              <w:rPr>
                <w:rFonts w:ascii="Trebuchet MS" w:hAnsi="Trebuchet MS"/>
                <w:b/>
                <w:lang w:val="en-GB"/>
              </w:rPr>
              <w:sym w:font="Symbol" w:char="F07F"/>
            </w:r>
          </w:p>
        </w:tc>
      </w:tr>
    </w:tbl>
    <w:p w14:paraId="071B5FA1" w14:textId="77777777" w:rsidR="00041E14" w:rsidRPr="00E660E6" w:rsidRDefault="00041E14" w:rsidP="00E660E6">
      <w:pPr>
        <w:rPr>
          <w:rFonts w:ascii="Trebuchet MS" w:hAnsi="Trebuchet MS"/>
          <w:b/>
          <w:sz w:val="15"/>
          <w:szCs w:val="15"/>
          <w:lang w:val="en-GB"/>
        </w:rPr>
      </w:pPr>
    </w:p>
    <w:p w14:paraId="66F98711" w14:textId="26D46E20" w:rsidR="001B66F8" w:rsidRDefault="001B66F8" w:rsidP="001B66F8">
      <w:pPr>
        <w:jc w:val="center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b/>
          <w:sz w:val="28"/>
          <w:szCs w:val="28"/>
          <w:lang w:val="en-GB"/>
        </w:rPr>
        <w:t>20</w:t>
      </w:r>
      <w:r w:rsidR="00DA4380">
        <w:rPr>
          <w:rFonts w:ascii="Trebuchet MS" w:hAnsi="Trebuchet MS"/>
          <w:b/>
          <w:sz w:val="28"/>
          <w:szCs w:val="28"/>
          <w:lang w:val="en-GB"/>
        </w:rPr>
        <w:t>2</w:t>
      </w:r>
      <w:r w:rsidR="00A3553E">
        <w:rPr>
          <w:rFonts w:ascii="Trebuchet MS" w:hAnsi="Trebuchet MS"/>
          <w:b/>
          <w:sz w:val="28"/>
          <w:szCs w:val="28"/>
          <w:lang w:val="en-GB"/>
        </w:rPr>
        <w:t>3</w:t>
      </w:r>
      <w:r w:rsidRPr="00780FF4">
        <w:rPr>
          <w:rFonts w:ascii="Trebuchet MS" w:hAnsi="Trebuchet MS"/>
          <w:b/>
          <w:sz w:val="28"/>
          <w:szCs w:val="28"/>
          <w:lang w:val="en-GB"/>
        </w:rPr>
        <w:t>/</w:t>
      </w:r>
      <w:r w:rsidR="00041E14">
        <w:rPr>
          <w:rFonts w:ascii="Trebuchet MS" w:hAnsi="Trebuchet MS"/>
          <w:b/>
          <w:sz w:val="28"/>
          <w:szCs w:val="28"/>
          <w:lang w:val="en-GB"/>
        </w:rPr>
        <w:t>2</w:t>
      </w:r>
      <w:r w:rsidR="000C53F7">
        <w:rPr>
          <w:rFonts w:ascii="Trebuchet MS" w:hAnsi="Trebuchet MS"/>
          <w:b/>
          <w:sz w:val="28"/>
          <w:szCs w:val="28"/>
          <w:lang w:val="en-GB"/>
        </w:rPr>
        <w:t>4</w:t>
      </w:r>
      <w:r w:rsidRPr="00780FF4">
        <w:rPr>
          <w:rFonts w:ascii="Trebuchet MS" w:hAnsi="Trebuchet MS"/>
          <w:b/>
          <w:sz w:val="28"/>
          <w:szCs w:val="28"/>
          <w:lang w:val="en-GB"/>
        </w:rPr>
        <w:t xml:space="preserve"> SUBSCRIPTION RATES</w:t>
      </w:r>
      <w:r w:rsidR="00BD5CB6" w:rsidRPr="00780FF4">
        <w:rPr>
          <w:rFonts w:ascii="Trebuchet MS" w:hAnsi="Trebuchet MS"/>
          <w:b/>
          <w:sz w:val="28"/>
          <w:szCs w:val="28"/>
          <w:lang w:val="en-GB"/>
        </w:rPr>
        <w:t xml:space="preserve"> 1 </w:t>
      </w:r>
      <w:r w:rsidR="003251EB">
        <w:rPr>
          <w:rFonts w:ascii="Trebuchet MS" w:hAnsi="Trebuchet MS"/>
          <w:b/>
          <w:sz w:val="28"/>
          <w:szCs w:val="28"/>
          <w:lang w:val="en-GB"/>
        </w:rPr>
        <w:t>September</w:t>
      </w:r>
      <w:r w:rsidR="00BD5CB6" w:rsidRPr="00780FF4">
        <w:rPr>
          <w:rFonts w:ascii="Trebuchet MS" w:hAnsi="Trebuchet MS"/>
          <w:b/>
          <w:sz w:val="28"/>
          <w:szCs w:val="28"/>
          <w:lang w:val="en-GB"/>
        </w:rPr>
        <w:t xml:space="preserve"> – </w:t>
      </w:r>
      <w:r w:rsidR="003251EB">
        <w:rPr>
          <w:rFonts w:ascii="Trebuchet MS" w:hAnsi="Trebuchet MS"/>
          <w:b/>
          <w:sz w:val="28"/>
          <w:szCs w:val="28"/>
          <w:lang w:val="en-GB"/>
        </w:rPr>
        <w:t>31 August</w:t>
      </w:r>
      <w:r w:rsidR="00662D54">
        <w:rPr>
          <w:rFonts w:ascii="Trebuchet MS" w:hAnsi="Trebuchet MS"/>
          <w:b/>
          <w:sz w:val="28"/>
          <w:szCs w:val="28"/>
          <w:lang w:val="en-GB"/>
        </w:rPr>
        <w:t>*</w:t>
      </w:r>
      <w:r w:rsidRPr="00780FF4">
        <w:rPr>
          <w:rFonts w:ascii="Trebuchet MS" w:hAnsi="Trebuchet MS"/>
          <w:b/>
          <w:sz w:val="28"/>
          <w:szCs w:val="28"/>
          <w:lang w:val="en-GB"/>
        </w:rPr>
        <w:t xml:space="preserve"> </w:t>
      </w:r>
      <w:r w:rsidRPr="00CB322E">
        <w:rPr>
          <w:rFonts w:ascii="Trebuchet MS" w:hAnsi="Trebuchet MS"/>
          <w:sz w:val="24"/>
          <w:szCs w:val="24"/>
          <w:lang w:val="en-GB"/>
        </w:rPr>
        <w:t>(circle relevant amount)</w:t>
      </w:r>
    </w:p>
    <w:p w14:paraId="0DBF7BF5" w14:textId="77777777" w:rsidR="001B66F8" w:rsidRPr="00780FF4" w:rsidRDefault="001B66F8" w:rsidP="001B66F8">
      <w:pPr>
        <w:rPr>
          <w:rFonts w:ascii="Trebuchet MS" w:hAnsi="Trebuchet MS"/>
          <w:b/>
          <w:sz w:val="8"/>
          <w:szCs w:val="8"/>
          <w:lang w:val="en-GB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9"/>
        <w:gridCol w:w="1551"/>
      </w:tblGrid>
      <w:tr w:rsidR="00352D58" w:rsidRPr="00780FF4" w14:paraId="63074E48" w14:textId="77777777" w:rsidTr="00A94351">
        <w:trPr>
          <w:cantSplit/>
        </w:trPr>
        <w:tc>
          <w:tcPr>
            <w:tcW w:w="8939" w:type="dxa"/>
          </w:tcPr>
          <w:p w14:paraId="0603253F" w14:textId="77777777" w:rsidR="001B66F8" w:rsidRPr="00780FF4" w:rsidRDefault="001B66F8" w:rsidP="002F4424">
            <w:pPr>
              <w:spacing w:before="120" w:after="12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780FF4">
              <w:rPr>
                <w:rFonts w:ascii="Trebuchet MS" w:hAnsi="Trebuchet MS"/>
                <w:sz w:val="22"/>
                <w:szCs w:val="22"/>
                <w:lang w:val="en-GB"/>
              </w:rPr>
              <w:t>Individual Member of the Choir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14:paraId="41B8A10D" w14:textId="065B1215" w:rsidR="001B66F8" w:rsidRPr="00780FF4" w:rsidRDefault="001B66F8" w:rsidP="003358F2">
            <w:pPr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5D341D">
              <w:rPr>
                <w:rFonts w:ascii="Trebuchet MS" w:hAnsi="Trebuchet MS"/>
                <w:b/>
                <w:sz w:val="24"/>
                <w:szCs w:val="24"/>
                <w:lang w:val="en-GB"/>
              </w:rPr>
              <w:t>£</w:t>
            </w:r>
            <w:r w:rsidR="003251EB">
              <w:rPr>
                <w:rFonts w:ascii="Trebuchet MS" w:hAnsi="Trebuchet MS"/>
                <w:b/>
                <w:sz w:val="24"/>
                <w:szCs w:val="24"/>
                <w:lang w:val="en-GB"/>
              </w:rPr>
              <w:t>105</w:t>
            </w:r>
            <w:r w:rsidRPr="00780FF4">
              <w:rPr>
                <w:rFonts w:ascii="Trebuchet MS" w:hAnsi="Trebuchet MS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352D58" w:rsidRPr="00780FF4" w14:paraId="2841E830" w14:textId="77777777" w:rsidTr="00A94351">
        <w:trPr>
          <w:cantSplit/>
        </w:trPr>
        <w:tc>
          <w:tcPr>
            <w:tcW w:w="8939" w:type="dxa"/>
          </w:tcPr>
          <w:p w14:paraId="2A5302D7" w14:textId="77777777" w:rsidR="001B66F8" w:rsidRPr="00780FF4" w:rsidRDefault="001B66F8" w:rsidP="002F4424">
            <w:pPr>
              <w:spacing w:before="120" w:after="12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780FF4">
              <w:rPr>
                <w:rFonts w:ascii="Trebuchet MS" w:hAnsi="Trebuchet MS"/>
                <w:sz w:val="22"/>
                <w:szCs w:val="22"/>
                <w:lang w:val="en-GB"/>
              </w:rPr>
              <w:t>Retired/not in work Individual Member of the Choir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14:paraId="4DA0AE0C" w14:textId="73522347" w:rsidR="001B66F8" w:rsidRPr="00780FF4" w:rsidRDefault="001B66F8" w:rsidP="003358F2">
            <w:pPr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780FF4">
              <w:rPr>
                <w:rFonts w:ascii="Trebuchet MS" w:hAnsi="Trebuchet MS"/>
                <w:b/>
                <w:sz w:val="24"/>
                <w:szCs w:val="24"/>
                <w:lang w:val="en-GB"/>
              </w:rPr>
              <w:t>£</w:t>
            </w:r>
            <w:r w:rsidR="003251EB">
              <w:rPr>
                <w:rFonts w:ascii="Trebuchet MS" w:hAnsi="Trebuchet MS"/>
                <w:b/>
                <w:sz w:val="24"/>
                <w:szCs w:val="24"/>
                <w:lang w:val="en-GB"/>
              </w:rPr>
              <w:t>7</w:t>
            </w:r>
            <w:r w:rsidR="004D189C">
              <w:rPr>
                <w:rFonts w:ascii="Trebuchet MS" w:hAnsi="Trebuchet MS"/>
                <w:b/>
                <w:sz w:val="24"/>
                <w:szCs w:val="24"/>
                <w:lang w:val="en-GB"/>
              </w:rPr>
              <w:t>5</w:t>
            </w:r>
            <w:r w:rsidRPr="00780FF4">
              <w:rPr>
                <w:rFonts w:ascii="Trebuchet MS" w:hAnsi="Trebuchet MS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352D58" w:rsidRPr="00780FF4" w14:paraId="0539810B" w14:textId="77777777" w:rsidTr="00A94351">
        <w:trPr>
          <w:cantSplit/>
        </w:trPr>
        <w:tc>
          <w:tcPr>
            <w:tcW w:w="8939" w:type="dxa"/>
          </w:tcPr>
          <w:p w14:paraId="03754D83" w14:textId="414085B3" w:rsidR="001B66F8" w:rsidRPr="00780FF4" w:rsidRDefault="001B66F8">
            <w:pPr>
              <w:spacing w:before="120" w:after="12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780FF4">
              <w:rPr>
                <w:rFonts w:ascii="Trebuchet MS" w:hAnsi="Trebuchet MS"/>
                <w:sz w:val="22"/>
                <w:szCs w:val="22"/>
                <w:lang w:val="en-GB"/>
              </w:rPr>
              <w:t xml:space="preserve">Two Members residing at the same home address (total for </w:t>
            </w:r>
            <w:r w:rsidR="00662D54">
              <w:rPr>
                <w:rFonts w:ascii="Trebuchet MS" w:hAnsi="Trebuchet MS"/>
                <w:sz w:val="22"/>
                <w:szCs w:val="22"/>
                <w:lang w:val="en-GB"/>
              </w:rPr>
              <w:t>both members</w:t>
            </w:r>
            <w:r w:rsidRPr="00780FF4">
              <w:rPr>
                <w:rFonts w:ascii="Trebuchet MS" w:hAnsi="Trebuchet MS"/>
                <w:sz w:val="22"/>
                <w:szCs w:val="22"/>
                <w:lang w:val="en-GB"/>
              </w:rPr>
              <w:t>)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14:paraId="462B466C" w14:textId="30DF4294" w:rsidR="001B66F8" w:rsidRPr="00780FF4" w:rsidRDefault="001B66F8" w:rsidP="00891E73">
            <w:pPr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780FF4">
              <w:rPr>
                <w:rFonts w:ascii="Trebuchet MS" w:hAnsi="Trebuchet MS"/>
                <w:b/>
                <w:sz w:val="24"/>
                <w:szCs w:val="24"/>
                <w:lang w:val="en-GB"/>
              </w:rPr>
              <w:t>£</w:t>
            </w:r>
            <w:r w:rsidR="00F30955" w:rsidRPr="00780FF4">
              <w:rPr>
                <w:rFonts w:ascii="Trebuchet MS" w:hAnsi="Trebuchet MS"/>
                <w:b/>
                <w:sz w:val="24"/>
                <w:szCs w:val="24"/>
                <w:lang w:val="en-GB"/>
              </w:rPr>
              <w:t>1</w:t>
            </w:r>
            <w:r w:rsidR="003251EB">
              <w:rPr>
                <w:rFonts w:ascii="Trebuchet MS" w:hAnsi="Trebuchet MS"/>
                <w:b/>
                <w:sz w:val="24"/>
                <w:szCs w:val="24"/>
                <w:lang w:val="en-GB"/>
              </w:rPr>
              <w:t>60</w:t>
            </w:r>
          </w:p>
        </w:tc>
      </w:tr>
      <w:tr w:rsidR="00352D58" w:rsidRPr="00780FF4" w14:paraId="14A211F1" w14:textId="77777777" w:rsidTr="00A94351">
        <w:trPr>
          <w:cantSplit/>
        </w:trPr>
        <w:tc>
          <w:tcPr>
            <w:tcW w:w="8939" w:type="dxa"/>
          </w:tcPr>
          <w:p w14:paraId="0A183461" w14:textId="61C5F430" w:rsidR="0001081C" w:rsidRPr="00780FF4" w:rsidRDefault="0001081C">
            <w:pPr>
              <w:spacing w:before="120" w:after="12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780FF4">
              <w:rPr>
                <w:rFonts w:ascii="Trebuchet MS" w:hAnsi="Trebuchet MS"/>
                <w:sz w:val="22"/>
                <w:szCs w:val="22"/>
                <w:lang w:val="en-GB"/>
              </w:rPr>
              <w:t>Two Members</w:t>
            </w:r>
            <w:r w:rsidR="00662D54">
              <w:rPr>
                <w:rFonts w:ascii="Trebuchet MS" w:hAnsi="Trebuchet MS"/>
                <w:sz w:val="22"/>
                <w:szCs w:val="22"/>
                <w:lang w:val="en-GB"/>
              </w:rPr>
              <w:t xml:space="preserve"> both retired/not in work</w:t>
            </w:r>
            <w:r w:rsidRPr="00780FF4">
              <w:rPr>
                <w:rFonts w:ascii="Trebuchet MS" w:hAnsi="Trebuchet MS"/>
                <w:sz w:val="22"/>
                <w:szCs w:val="22"/>
                <w:lang w:val="en-GB"/>
              </w:rPr>
              <w:t xml:space="preserve"> residing at same home address (total for </w:t>
            </w:r>
            <w:r w:rsidR="00662D54">
              <w:rPr>
                <w:rFonts w:ascii="Trebuchet MS" w:hAnsi="Trebuchet MS"/>
                <w:sz w:val="22"/>
                <w:szCs w:val="22"/>
                <w:lang w:val="en-GB"/>
              </w:rPr>
              <w:t>both)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14:paraId="5D9E1540" w14:textId="707A5436" w:rsidR="0001081C" w:rsidRPr="00780FF4" w:rsidRDefault="0001081C" w:rsidP="00891E73">
            <w:pPr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780FF4">
              <w:rPr>
                <w:rFonts w:ascii="Trebuchet MS" w:hAnsi="Trebuchet MS"/>
                <w:b/>
                <w:sz w:val="24"/>
                <w:szCs w:val="24"/>
                <w:lang w:val="en-GB"/>
              </w:rPr>
              <w:t>£</w:t>
            </w:r>
            <w:r w:rsidR="003251EB">
              <w:rPr>
                <w:rFonts w:ascii="Trebuchet MS" w:hAnsi="Trebuchet MS"/>
                <w:b/>
                <w:sz w:val="24"/>
                <w:szCs w:val="24"/>
                <w:lang w:val="en-GB"/>
              </w:rPr>
              <w:t>105</w:t>
            </w:r>
          </w:p>
        </w:tc>
      </w:tr>
      <w:tr w:rsidR="00352D58" w:rsidRPr="00780FF4" w14:paraId="51D5EDA5" w14:textId="77777777" w:rsidTr="00A94351">
        <w:trPr>
          <w:cantSplit/>
        </w:trPr>
        <w:tc>
          <w:tcPr>
            <w:tcW w:w="8939" w:type="dxa"/>
          </w:tcPr>
          <w:p w14:paraId="28970E4A" w14:textId="77777777" w:rsidR="001B66F8" w:rsidRPr="00780FF4" w:rsidRDefault="001B66F8" w:rsidP="002F4424">
            <w:pPr>
              <w:spacing w:before="120" w:after="12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780FF4">
              <w:rPr>
                <w:rFonts w:ascii="Trebuchet MS" w:hAnsi="Trebuchet MS"/>
                <w:sz w:val="22"/>
                <w:szCs w:val="22"/>
                <w:lang w:val="en-GB"/>
              </w:rPr>
              <w:t>Friend of the Choir (non-singing supporter of the Choir)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14:paraId="460BE827" w14:textId="20257294" w:rsidR="001B66F8" w:rsidRPr="00780FF4" w:rsidRDefault="003358F2" w:rsidP="00891E73">
            <w:pPr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n-GB"/>
              </w:rPr>
              <w:t>£2</w:t>
            </w:r>
            <w:r w:rsidR="00891E73">
              <w:rPr>
                <w:rFonts w:ascii="Trebuchet MS" w:hAnsi="Trebuchet MS"/>
                <w:b/>
                <w:sz w:val="24"/>
                <w:szCs w:val="24"/>
                <w:lang w:val="en-GB"/>
              </w:rPr>
              <w:t>5</w:t>
            </w:r>
          </w:p>
        </w:tc>
      </w:tr>
    </w:tbl>
    <w:p w14:paraId="3609C35B" w14:textId="77777777" w:rsidR="00A76889" w:rsidRDefault="00A76889" w:rsidP="00AC0548">
      <w:pPr>
        <w:rPr>
          <w:rFonts w:ascii="Trebuchet MS" w:hAnsi="Trebuchet MS"/>
          <w:b/>
          <w:sz w:val="22"/>
          <w:szCs w:val="22"/>
          <w:lang w:val="en-GB"/>
        </w:rPr>
      </w:pPr>
    </w:p>
    <w:p w14:paraId="3DD05FF7" w14:textId="6B5BEBF0" w:rsidR="00662D54" w:rsidRPr="00CB322E" w:rsidRDefault="00662D54" w:rsidP="00AC0548">
      <w:pPr>
        <w:rPr>
          <w:rFonts w:ascii="Trebuchet MS" w:hAnsi="Trebuchet MS"/>
          <w:b/>
          <w:sz w:val="22"/>
          <w:szCs w:val="22"/>
          <w:lang w:val="en-GB"/>
        </w:rPr>
      </w:pPr>
      <w:r w:rsidRPr="00CB322E">
        <w:rPr>
          <w:rFonts w:ascii="Trebuchet MS" w:hAnsi="Trebuchet MS"/>
          <w:b/>
          <w:sz w:val="22"/>
          <w:szCs w:val="22"/>
          <w:lang w:val="en-GB"/>
        </w:rPr>
        <w:t>Payment by bank transfer</w:t>
      </w:r>
      <w:r w:rsidR="00CB322E">
        <w:rPr>
          <w:rFonts w:ascii="Trebuchet MS" w:hAnsi="Trebuchet MS"/>
          <w:b/>
          <w:sz w:val="22"/>
          <w:szCs w:val="22"/>
          <w:lang w:val="en-GB"/>
        </w:rPr>
        <w:t xml:space="preserve"> (preferred</w:t>
      </w:r>
      <w:r w:rsidR="007E0346">
        <w:rPr>
          <w:rFonts w:ascii="Trebuchet MS" w:hAnsi="Trebuchet MS"/>
          <w:b/>
          <w:sz w:val="22"/>
          <w:szCs w:val="22"/>
          <w:lang w:val="en-GB"/>
        </w:rPr>
        <w:t>)</w:t>
      </w:r>
      <w:r w:rsidR="007E0346" w:rsidRPr="00CB322E">
        <w:rPr>
          <w:rFonts w:ascii="Trebuchet MS" w:hAnsi="Trebuchet MS"/>
          <w:b/>
          <w:sz w:val="22"/>
          <w:szCs w:val="22"/>
          <w:lang w:val="en-GB"/>
        </w:rPr>
        <w:t>:</w:t>
      </w:r>
      <w:r w:rsidR="007E0346">
        <w:rPr>
          <w:rFonts w:ascii="Trebuchet MS" w:hAnsi="Trebuchet MS"/>
          <w:b/>
          <w:sz w:val="22"/>
          <w:szCs w:val="22"/>
          <w:lang w:val="en-GB"/>
        </w:rPr>
        <w:t xml:space="preserve"> *</w:t>
      </w:r>
      <w:r w:rsidRPr="00CB322E">
        <w:rPr>
          <w:rFonts w:ascii="Trebuchet MS" w:hAnsi="Trebuchet MS"/>
          <w:b/>
          <w:sz w:val="22"/>
          <w:szCs w:val="22"/>
          <w:lang w:val="en-GB"/>
        </w:rPr>
        <w:t xml:space="preserve"> </w:t>
      </w:r>
    </w:p>
    <w:p w14:paraId="00F43961" w14:textId="765365AA" w:rsidR="00970DE5" w:rsidRDefault="00AC0548" w:rsidP="00AC0548">
      <w:pPr>
        <w:rPr>
          <w:rFonts w:ascii="Trebuchet MS" w:hAnsi="Trebuchet MS"/>
          <w:b/>
          <w:color w:val="000000"/>
          <w:sz w:val="22"/>
          <w:szCs w:val="24"/>
        </w:rPr>
      </w:pPr>
      <w:r w:rsidRPr="009D0928">
        <w:rPr>
          <w:rFonts w:ascii="Trebuchet MS" w:hAnsi="Trebuchet MS"/>
          <w:color w:val="000000"/>
          <w:sz w:val="22"/>
          <w:szCs w:val="24"/>
        </w:rPr>
        <w:t>Sort code:</w:t>
      </w:r>
      <w:r w:rsidRPr="009D0928">
        <w:rPr>
          <w:rFonts w:ascii="Trebuchet MS" w:hAnsi="Trebuchet MS"/>
          <w:b/>
          <w:color w:val="000000"/>
          <w:sz w:val="22"/>
          <w:szCs w:val="24"/>
        </w:rPr>
        <w:t xml:space="preserve"> 08-92-99 </w:t>
      </w:r>
      <w:r w:rsidRPr="009D0928">
        <w:rPr>
          <w:rFonts w:ascii="Trebuchet MS" w:hAnsi="Trebuchet MS"/>
          <w:color w:val="000000"/>
          <w:sz w:val="22"/>
          <w:szCs w:val="24"/>
        </w:rPr>
        <w:t>Account no:</w:t>
      </w:r>
      <w:r w:rsidRPr="009D0928">
        <w:rPr>
          <w:rFonts w:ascii="Trebuchet MS" w:hAnsi="Trebuchet MS"/>
          <w:b/>
          <w:color w:val="000000"/>
          <w:sz w:val="22"/>
          <w:szCs w:val="24"/>
        </w:rPr>
        <w:t xml:space="preserve"> 65105898</w:t>
      </w:r>
      <w:r w:rsidRPr="009D0928">
        <w:rPr>
          <w:rFonts w:ascii="Trebuchet MS" w:hAnsi="Trebuchet MS"/>
          <w:b/>
          <w:color w:val="000000"/>
          <w:sz w:val="21"/>
          <w:szCs w:val="24"/>
        </w:rPr>
        <w:t xml:space="preserve"> </w:t>
      </w:r>
      <w:r w:rsidRPr="00780FF4">
        <w:rPr>
          <w:rFonts w:ascii="Trebuchet MS" w:hAnsi="Trebuchet MS"/>
          <w:color w:val="000000"/>
          <w:sz w:val="22"/>
          <w:szCs w:val="24"/>
        </w:rPr>
        <w:t>Account name:</w:t>
      </w:r>
      <w:r w:rsidRPr="00780FF4">
        <w:rPr>
          <w:rFonts w:ascii="Trebuchet MS" w:hAnsi="Trebuchet MS"/>
          <w:b/>
          <w:color w:val="000000"/>
          <w:sz w:val="22"/>
          <w:szCs w:val="24"/>
        </w:rPr>
        <w:t xml:space="preserve"> London's Transport Choir. </w:t>
      </w:r>
    </w:p>
    <w:p w14:paraId="12E7B560" w14:textId="78701B86" w:rsidR="00970DE5" w:rsidRDefault="00AC0548" w:rsidP="00AC0548">
      <w:pPr>
        <w:rPr>
          <w:rFonts w:ascii="Trebuchet MS" w:hAnsi="Trebuchet MS"/>
          <w:color w:val="000000"/>
          <w:sz w:val="22"/>
          <w:szCs w:val="24"/>
        </w:rPr>
      </w:pPr>
      <w:r w:rsidRPr="00780FF4">
        <w:rPr>
          <w:rFonts w:ascii="Trebuchet MS" w:hAnsi="Trebuchet MS"/>
          <w:color w:val="000000"/>
          <w:sz w:val="22"/>
          <w:szCs w:val="24"/>
        </w:rPr>
        <w:t xml:space="preserve">Please use your </w:t>
      </w:r>
      <w:r w:rsidRPr="00780FF4">
        <w:rPr>
          <w:rFonts w:ascii="Trebuchet MS" w:hAnsi="Trebuchet MS"/>
          <w:b/>
          <w:color w:val="000000"/>
          <w:sz w:val="22"/>
          <w:szCs w:val="24"/>
        </w:rPr>
        <w:t>surname</w:t>
      </w:r>
      <w:r w:rsidRPr="00780FF4">
        <w:rPr>
          <w:rFonts w:ascii="Trebuchet MS" w:hAnsi="Trebuchet MS"/>
          <w:color w:val="000000"/>
          <w:sz w:val="22"/>
          <w:szCs w:val="24"/>
        </w:rPr>
        <w:t xml:space="preserve"> as a payment reference. </w:t>
      </w:r>
    </w:p>
    <w:p w14:paraId="6B1ACC63" w14:textId="37961A73" w:rsidR="00AC0548" w:rsidRDefault="00AC0548" w:rsidP="00AC0548">
      <w:pPr>
        <w:rPr>
          <w:rFonts w:ascii="Trebuchet MS" w:hAnsi="Trebuchet MS"/>
          <w:color w:val="000000"/>
          <w:sz w:val="22"/>
          <w:szCs w:val="24"/>
        </w:rPr>
      </w:pPr>
      <w:r w:rsidRPr="00780FF4">
        <w:rPr>
          <w:rFonts w:ascii="Trebuchet MS" w:hAnsi="Trebuchet MS"/>
          <w:color w:val="000000"/>
          <w:sz w:val="22"/>
          <w:szCs w:val="24"/>
        </w:rPr>
        <w:t xml:space="preserve">To ensure we have your </w:t>
      </w:r>
      <w:r w:rsidR="00D75D5C" w:rsidRPr="00780FF4">
        <w:rPr>
          <w:rFonts w:ascii="Trebuchet MS" w:hAnsi="Trebuchet MS"/>
          <w:color w:val="000000"/>
          <w:sz w:val="22"/>
          <w:szCs w:val="24"/>
        </w:rPr>
        <w:t>up-to-date</w:t>
      </w:r>
      <w:r w:rsidRPr="00780FF4">
        <w:rPr>
          <w:rFonts w:ascii="Trebuchet MS" w:hAnsi="Trebuchet MS"/>
          <w:color w:val="000000"/>
          <w:sz w:val="22"/>
          <w:szCs w:val="24"/>
        </w:rPr>
        <w:t xml:space="preserve"> contact details (even if nothing has changed), please forward </w:t>
      </w:r>
      <w:r w:rsidR="00B363F0">
        <w:rPr>
          <w:rFonts w:ascii="Trebuchet MS" w:hAnsi="Trebuchet MS"/>
          <w:color w:val="000000"/>
          <w:sz w:val="22"/>
          <w:szCs w:val="24"/>
        </w:rPr>
        <w:t xml:space="preserve">your completed </w:t>
      </w:r>
      <w:r w:rsidRPr="00780FF4">
        <w:rPr>
          <w:rFonts w:ascii="Trebuchet MS" w:hAnsi="Trebuchet MS"/>
          <w:color w:val="000000"/>
          <w:sz w:val="22"/>
          <w:szCs w:val="24"/>
        </w:rPr>
        <w:t xml:space="preserve">form to </w:t>
      </w:r>
      <w:r w:rsidR="00662D54">
        <w:rPr>
          <w:rFonts w:ascii="Trebuchet MS" w:hAnsi="Trebuchet MS"/>
          <w:b/>
          <w:color w:val="000000"/>
          <w:sz w:val="22"/>
          <w:szCs w:val="24"/>
        </w:rPr>
        <w:t>l</w:t>
      </w:r>
      <w:r w:rsidRPr="00780FF4">
        <w:rPr>
          <w:rFonts w:ascii="Trebuchet MS" w:hAnsi="Trebuchet MS"/>
          <w:b/>
          <w:color w:val="000000"/>
          <w:sz w:val="22"/>
          <w:szCs w:val="24"/>
        </w:rPr>
        <w:t xml:space="preserve">ondonstransportchoirtreasurer@gmail.com </w:t>
      </w:r>
      <w:r w:rsidR="00B363F0" w:rsidRPr="00A3553E">
        <w:rPr>
          <w:rFonts w:ascii="Trebuchet MS" w:hAnsi="Trebuchet MS"/>
          <w:bCs/>
          <w:color w:val="000000"/>
          <w:sz w:val="22"/>
          <w:szCs w:val="24"/>
          <w:u w:val="single"/>
        </w:rPr>
        <w:t>and</w:t>
      </w:r>
      <w:r w:rsidRPr="00780FF4">
        <w:rPr>
          <w:rFonts w:ascii="Trebuchet MS" w:hAnsi="Trebuchet MS"/>
          <w:color w:val="000000"/>
          <w:sz w:val="22"/>
          <w:szCs w:val="24"/>
        </w:rPr>
        <w:t xml:space="preserve"> </w:t>
      </w:r>
      <w:r w:rsidR="00B363F0" w:rsidRPr="00B363F0">
        <w:rPr>
          <w:rFonts w:ascii="Trebuchet MS" w:hAnsi="Trebuchet MS"/>
          <w:b/>
          <w:bCs/>
          <w:color w:val="000000"/>
          <w:sz w:val="22"/>
          <w:szCs w:val="24"/>
        </w:rPr>
        <w:t>Catherine.Dady@tube.tfl.gov.uk</w:t>
      </w:r>
    </w:p>
    <w:p w14:paraId="55AE0A69" w14:textId="77777777" w:rsidR="00CB322E" w:rsidRPr="000C53F7" w:rsidRDefault="00CB322E" w:rsidP="00AC0548">
      <w:pPr>
        <w:rPr>
          <w:rFonts w:ascii="Trebuchet MS" w:hAnsi="Trebuchet MS"/>
          <w:color w:val="000000"/>
          <w:sz w:val="16"/>
          <w:szCs w:val="18"/>
        </w:rPr>
      </w:pPr>
    </w:p>
    <w:p w14:paraId="6EEDCB5C" w14:textId="51067278" w:rsidR="00CB322E" w:rsidRDefault="00CB322E" w:rsidP="00CB322E">
      <w:pPr>
        <w:rPr>
          <w:rFonts w:ascii="Trebuchet MS" w:hAnsi="Trebuchet MS"/>
          <w:b/>
          <w:sz w:val="22"/>
          <w:szCs w:val="24"/>
          <w:lang w:val="en-GB"/>
        </w:rPr>
      </w:pPr>
      <w:r>
        <w:rPr>
          <w:rFonts w:ascii="Trebuchet MS" w:hAnsi="Trebuchet MS"/>
          <w:b/>
          <w:sz w:val="22"/>
          <w:szCs w:val="24"/>
          <w:lang w:val="en-GB"/>
        </w:rPr>
        <w:t xml:space="preserve">Payment by </w:t>
      </w:r>
      <w:r w:rsidR="007E0346">
        <w:rPr>
          <w:rFonts w:ascii="Trebuchet MS" w:hAnsi="Trebuchet MS"/>
          <w:b/>
          <w:sz w:val="22"/>
          <w:szCs w:val="24"/>
          <w:lang w:val="en-GB"/>
        </w:rPr>
        <w:t>cash or other means</w:t>
      </w:r>
      <w:r>
        <w:rPr>
          <w:rFonts w:ascii="Trebuchet MS" w:hAnsi="Trebuchet MS"/>
          <w:b/>
          <w:sz w:val="22"/>
          <w:szCs w:val="24"/>
          <w:lang w:val="en-GB"/>
        </w:rPr>
        <w:t xml:space="preserve">:  </w:t>
      </w:r>
    </w:p>
    <w:p w14:paraId="339F7093" w14:textId="6EC02EB0" w:rsidR="00CB322E" w:rsidRPr="00A76889" w:rsidRDefault="000C6CB0" w:rsidP="00CB322E">
      <w:pPr>
        <w:rPr>
          <w:rFonts w:ascii="Trebuchet MS" w:hAnsi="Trebuchet MS"/>
          <w:sz w:val="22"/>
          <w:szCs w:val="24"/>
          <w:lang w:val="en-GB"/>
        </w:rPr>
      </w:pPr>
      <w:r>
        <w:rPr>
          <w:rFonts w:ascii="Trebuchet MS" w:hAnsi="Trebuchet MS"/>
          <w:sz w:val="22"/>
          <w:szCs w:val="24"/>
          <w:lang w:val="en-GB"/>
        </w:rPr>
        <w:t xml:space="preserve">If you are </w:t>
      </w:r>
      <w:r w:rsidR="0064782A">
        <w:rPr>
          <w:rFonts w:ascii="Trebuchet MS" w:hAnsi="Trebuchet MS"/>
          <w:sz w:val="22"/>
          <w:szCs w:val="24"/>
          <w:lang w:val="en-GB"/>
        </w:rPr>
        <w:t>unable</w:t>
      </w:r>
      <w:r>
        <w:rPr>
          <w:rFonts w:ascii="Trebuchet MS" w:hAnsi="Trebuchet MS"/>
          <w:sz w:val="22"/>
          <w:szCs w:val="24"/>
          <w:lang w:val="en-GB"/>
        </w:rPr>
        <w:t xml:space="preserve"> to </w:t>
      </w:r>
      <w:r w:rsidR="0064782A">
        <w:rPr>
          <w:rFonts w:ascii="Trebuchet MS" w:hAnsi="Trebuchet MS"/>
          <w:sz w:val="22"/>
          <w:szCs w:val="24"/>
          <w:lang w:val="en-GB"/>
        </w:rPr>
        <w:t>pay via</w:t>
      </w:r>
      <w:r>
        <w:rPr>
          <w:rFonts w:ascii="Trebuchet MS" w:hAnsi="Trebuchet MS"/>
          <w:sz w:val="22"/>
          <w:szCs w:val="24"/>
          <w:lang w:val="en-GB"/>
        </w:rPr>
        <w:t xml:space="preserve"> </w:t>
      </w:r>
      <w:r w:rsidR="00D75D5C">
        <w:rPr>
          <w:rFonts w:ascii="Trebuchet MS" w:hAnsi="Trebuchet MS"/>
          <w:sz w:val="22"/>
          <w:szCs w:val="24"/>
          <w:lang w:val="en-GB"/>
        </w:rPr>
        <w:t>BACS please</w:t>
      </w:r>
      <w:r>
        <w:rPr>
          <w:rFonts w:ascii="Trebuchet MS" w:hAnsi="Trebuchet MS"/>
          <w:sz w:val="22"/>
          <w:szCs w:val="24"/>
          <w:lang w:val="en-GB"/>
        </w:rPr>
        <w:t xml:space="preserve"> hand your cash subs</w:t>
      </w:r>
      <w:r w:rsidR="00A3553E">
        <w:rPr>
          <w:rFonts w:ascii="Trebuchet MS" w:hAnsi="Trebuchet MS"/>
          <w:sz w:val="22"/>
          <w:szCs w:val="24"/>
          <w:lang w:val="en-GB"/>
        </w:rPr>
        <w:t xml:space="preserve"> in full</w:t>
      </w:r>
      <w:r>
        <w:rPr>
          <w:rFonts w:ascii="Trebuchet MS" w:hAnsi="Trebuchet MS"/>
          <w:sz w:val="22"/>
          <w:szCs w:val="24"/>
          <w:lang w:val="en-GB"/>
        </w:rPr>
        <w:t xml:space="preserve"> to </w:t>
      </w:r>
      <w:r w:rsidR="007E0346">
        <w:rPr>
          <w:rFonts w:ascii="Trebuchet MS" w:hAnsi="Trebuchet MS"/>
          <w:sz w:val="22"/>
          <w:szCs w:val="24"/>
          <w:lang w:val="en-GB"/>
        </w:rPr>
        <w:t xml:space="preserve">Bob / Michael / Catherine </w:t>
      </w:r>
      <w:r>
        <w:rPr>
          <w:rFonts w:ascii="Trebuchet MS" w:hAnsi="Trebuchet MS"/>
          <w:sz w:val="22"/>
          <w:szCs w:val="24"/>
          <w:lang w:val="en-GB"/>
        </w:rPr>
        <w:t>at a rehearsal along with your completed membership form</w:t>
      </w:r>
      <w:r w:rsidR="0064782A">
        <w:rPr>
          <w:rFonts w:ascii="Trebuchet MS" w:hAnsi="Trebuchet MS"/>
          <w:sz w:val="22"/>
          <w:szCs w:val="24"/>
          <w:lang w:val="en-GB"/>
        </w:rPr>
        <w:t>.</w:t>
      </w:r>
      <w:r w:rsidR="00D75D5C">
        <w:rPr>
          <w:rFonts w:ascii="Trebuchet MS" w:hAnsi="Trebuchet MS"/>
          <w:sz w:val="22"/>
          <w:szCs w:val="24"/>
          <w:lang w:val="en-GB"/>
        </w:rPr>
        <w:t xml:space="preserve"> </w:t>
      </w:r>
      <w:r w:rsidR="007E0346" w:rsidRPr="007E0346">
        <w:rPr>
          <w:rFonts w:ascii="Trebuchet MS" w:hAnsi="Trebuchet MS"/>
          <w:szCs w:val="22"/>
          <w:lang w:val="en-GB"/>
        </w:rPr>
        <w:t>Cheques only accepted with prior agreement</w:t>
      </w:r>
      <w:r w:rsidR="007E0346">
        <w:rPr>
          <w:rFonts w:ascii="Trebuchet MS" w:hAnsi="Trebuchet MS"/>
          <w:sz w:val="22"/>
          <w:szCs w:val="24"/>
          <w:lang w:val="en-GB"/>
        </w:rPr>
        <w:t xml:space="preserve">. </w:t>
      </w:r>
    </w:p>
    <w:p w14:paraId="64EEEB5A" w14:textId="77777777" w:rsidR="00AB4D87" w:rsidRPr="000C53F7" w:rsidRDefault="00AB4D87" w:rsidP="00352D58">
      <w:pPr>
        <w:rPr>
          <w:rFonts w:ascii="Trebuchet MS" w:hAnsi="Trebuchet MS"/>
          <w:sz w:val="16"/>
          <w:szCs w:val="18"/>
          <w:lang w:val="en-GB"/>
        </w:rPr>
      </w:pPr>
    </w:p>
    <w:p w14:paraId="16BC69A8" w14:textId="552E1D55" w:rsidR="00662D54" w:rsidRPr="00CB322E" w:rsidRDefault="00662D54" w:rsidP="00352D58">
      <w:pPr>
        <w:rPr>
          <w:rFonts w:ascii="Trebuchet MS" w:hAnsi="Trebuchet MS"/>
          <w:b/>
          <w:sz w:val="22"/>
          <w:szCs w:val="24"/>
          <w:lang w:val="en-GB"/>
        </w:rPr>
      </w:pPr>
      <w:r>
        <w:rPr>
          <w:rFonts w:ascii="Trebuchet MS" w:hAnsi="Trebuchet MS"/>
          <w:b/>
          <w:sz w:val="22"/>
          <w:szCs w:val="24"/>
          <w:lang w:val="en-GB"/>
        </w:rPr>
        <w:t xml:space="preserve">Data Protection: </w:t>
      </w:r>
    </w:p>
    <w:p w14:paraId="45E7B3D9" w14:textId="613B2D7B" w:rsidR="001A127C" w:rsidRDefault="004C4F1F" w:rsidP="00352D58">
      <w:pPr>
        <w:rPr>
          <w:rFonts w:ascii="Trebuchet MS" w:hAnsi="Trebuchet MS"/>
          <w:sz w:val="22"/>
          <w:szCs w:val="24"/>
          <w:lang w:val="en-GB"/>
        </w:rPr>
      </w:pPr>
      <w:r>
        <w:rPr>
          <w:rFonts w:ascii="Trebuchet MS" w:hAnsi="Trebuchet MS"/>
          <w:sz w:val="22"/>
          <w:szCs w:val="24"/>
          <w:lang w:val="en-GB"/>
        </w:rPr>
        <w:t xml:space="preserve">By completing this membership application </w:t>
      </w:r>
      <w:r w:rsidR="00041E14">
        <w:rPr>
          <w:rFonts w:ascii="Trebuchet MS" w:hAnsi="Trebuchet MS"/>
          <w:sz w:val="22"/>
          <w:szCs w:val="24"/>
          <w:lang w:val="en-GB"/>
        </w:rPr>
        <w:t>form,</w:t>
      </w:r>
      <w:r>
        <w:rPr>
          <w:rFonts w:ascii="Trebuchet MS" w:hAnsi="Trebuchet MS"/>
          <w:sz w:val="22"/>
          <w:szCs w:val="24"/>
          <w:lang w:val="en-GB"/>
        </w:rPr>
        <w:t xml:space="preserve"> you explicitly agree for us to </w:t>
      </w:r>
      <w:r w:rsidR="00E660E6">
        <w:rPr>
          <w:rFonts w:ascii="Trebuchet MS" w:hAnsi="Trebuchet MS"/>
          <w:sz w:val="22"/>
          <w:szCs w:val="24"/>
          <w:lang w:val="en-GB"/>
        </w:rPr>
        <w:t xml:space="preserve">securely </w:t>
      </w:r>
      <w:r w:rsidR="001A127C">
        <w:rPr>
          <w:rFonts w:ascii="Trebuchet MS" w:hAnsi="Trebuchet MS"/>
          <w:sz w:val="22"/>
          <w:szCs w:val="24"/>
          <w:lang w:val="en-GB"/>
        </w:rPr>
        <w:t>retain</w:t>
      </w:r>
      <w:r w:rsidR="00E660E6">
        <w:rPr>
          <w:rFonts w:ascii="Trebuchet MS" w:hAnsi="Trebuchet MS"/>
          <w:sz w:val="22"/>
          <w:szCs w:val="24"/>
          <w:lang w:val="en-GB"/>
        </w:rPr>
        <w:t xml:space="preserve"> </w:t>
      </w:r>
      <w:r w:rsidR="001A127C">
        <w:rPr>
          <w:rFonts w:ascii="Trebuchet MS" w:hAnsi="Trebuchet MS"/>
          <w:sz w:val="22"/>
          <w:szCs w:val="24"/>
          <w:lang w:val="en-GB"/>
        </w:rPr>
        <w:t xml:space="preserve">your contact details and </w:t>
      </w:r>
      <w:r w:rsidR="00E660E6">
        <w:rPr>
          <w:rFonts w:ascii="Trebuchet MS" w:hAnsi="Trebuchet MS"/>
          <w:sz w:val="22"/>
          <w:szCs w:val="24"/>
          <w:lang w:val="en-GB"/>
        </w:rPr>
        <w:t xml:space="preserve">to </w:t>
      </w:r>
      <w:r w:rsidR="001A127C">
        <w:rPr>
          <w:rFonts w:ascii="Trebuchet MS" w:hAnsi="Trebuchet MS"/>
          <w:sz w:val="22"/>
          <w:szCs w:val="24"/>
          <w:lang w:val="en-GB"/>
        </w:rPr>
        <w:t>contact you about choir and related events. We will NOT share</w:t>
      </w:r>
      <w:r w:rsidR="00E660E6">
        <w:rPr>
          <w:rFonts w:ascii="Trebuchet MS" w:hAnsi="Trebuchet MS"/>
          <w:sz w:val="22"/>
          <w:szCs w:val="24"/>
          <w:lang w:val="en-GB"/>
        </w:rPr>
        <w:t>,</w:t>
      </w:r>
      <w:r w:rsidR="001A127C">
        <w:rPr>
          <w:rFonts w:ascii="Trebuchet MS" w:hAnsi="Trebuchet MS"/>
          <w:sz w:val="22"/>
          <w:szCs w:val="24"/>
          <w:lang w:val="en-GB"/>
        </w:rPr>
        <w:t xml:space="preserve"> disclose your </w:t>
      </w:r>
      <w:r w:rsidR="00D75D5C">
        <w:rPr>
          <w:rFonts w:ascii="Trebuchet MS" w:hAnsi="Trebuchet MS"/>
          <w:sz w:val="22"/>
          <w:szCs w:val="24"/>
          <w:lang w:val="en-GB"/>
        </w:rPr>
        <w:t>details,</w:t>
      </w:r>
      <w:r w:rsidR="001A127C">
        <w:rPr>
          <w:rFonts w:ascii="Trebuchet MS" w:hAnsi="Trebuchet MS"/>
          <w:sz w:val="22"/>
          <w:szCs w:val="24"/>
          <w:lang w:val="en-GB"/>
        </w:rPr>
        <w:t xml:space="preserve"> or </w:t>
      </w:r>
      <w:r w:rsidR="00E660E6">
        <w:rPr>
          <w:rFonts w:ascii="Trebuchet MS" w:hAnsi="Trebuchet MS"/>
          <w:sz w:val="22"/>
          <w:szCs w:val="24"/>
          <w:lang w:val="en-GB"/>
        </w:rPr>
        <w:t xml:space="preserve">use your </w:t>
      </w:r>
      <w:r w:rsidR="001A127C">
        <w:rPr>
          <w:rFonts w:ascii="Trebuchet MS" w:hAnsi="Trebuchet MS"/>
          <w:sz w:val="22"/>
          <w:szCs w:val="24"/>
          <w:lang w:val="en-GB"/>
        </w:rPr>
        <w:t xml:space="preserve">information to a third part without your explicit permission. You </w:t>
      </w:r>
      <w:r w:rsidR="00E660E6">
        <w:rPr>
          <w:rFonts w:ascii="Trebuchet MS" w:hAnsi="Trebuchet MS"/>
          <w:sz w:val="22"/>
          <w:szCs w:val="24"/>
          <w:lang w:val="en-GB"/>
        </w:rPr>
        <w:t>can ask</w:t>
      </w:r>
      <w:r w:rsidR="001A127C">
        <w:rPr>
          <w:rFonts w:ascii="Trebuchet MS" w:hAnsi="Trebuchet MS"/>
          <w:sz w:val="22"/>
          <w:szCs w:val="24"/>
          <w:lang w:val="en-GB"/>
        </w:rPr>
        <w:t xml:space="preserve"> to be removed from our </w:t>
      </w:r>
      <w:r w:rsidR="00041E14">
        <w:rPr>
          <w:rFonts w:ascii="Trebuchet MS" w:hAnsi="Trebuchet MS"/>
          <w:sz w:val="22"/>
          <w:szCs w:val="24"/>
          <w:lang w:val="en-GB"/>
        </w:rPr>
        <w:t>membership</w:t>
      </w:r>
      <w:r w:rsidR="001A127C">
        <w:rPr>
          <w:rFonts w:ascii="Trebuchet MS" w:hAnsi="Trebuchet MS"/>
          <w:sz w:val="22"/>
          <w:szCs w:val="24"/>
          <w:lang w:val="en-GB"/>
        </w:rPr>
        <w:t xml:space="preserve"> list at any time by contacting us at </w:t>
      </w:r>
      <w:hyperlink r:id="rId9" w:history="1">
        <w:r w:rsidR="00891E73" w:rsidRPr="009C2F72">
          <w:rPr>
            <w:rStyle w:val="Hyperlink"/>
            <w:rFonts w:ascii="Trebuchet MS" w:hAnsi="Trebuchet MS"/>
            <w:sz w:val="22"/>
            <w:szCs w:val="24"/>
            <w:lang w:val="en-GB"/>
          </w:rPr>
          <w:t>londonstransportchoirtreasurer@gmail.com</w:t>
        </w:r>
      </w:hyperlink>
    </w:p>
    <w:p w14:paraId="52EC9384" w14:textId="77777777" w:rsidR="00AC0548" w:rsidRDefault="00AC0548" w:rsidP="00352D58">
      <w:pPr>
        <w:rPr>
          <w:rFonts w:ascii="Trebuchet MS" w:hAnsi="Trebuchet MS"/>
          <w:sz w:val="22"/>
          <w:szCs w:val="24"/>
          <w:lang w:val="en-GB"/>
        </w:rPr>
      </w:pPr>
    </w:p>
    <w:p w14:paraId="6DDCE1DF" w14:textId="7F96ECEB" w:rsidR="00970DE5" w:rsidRDefault="00662D54" w:rsidP="00CB322E">
      <w:pPr>
        <w:rPr>
          <w:rFonts w:ascii="Trebuchet MS" w:hAnsi="Trebuchet MS"/>
          <w:color w:val="000000"/>
        </w:rPr>
      </w:pPr>
      <w:r w:rsidRPr="00CB322E">
        <w:rPr>
          <w:rFonts w:ascii="Trebuchet MS" w:hAnsi="Trebuchet MS"/>
          <w:color w:val="000000"/>
        </w:rPr>
        <w:t>*</w:t>
      </w:r>
      <w:r w:rsidR="008566FA">
        <w:rPr>
          <w:rFonts w:ascii="Trebuchet MS" w:hAnsi="Trebuchet MS"/>
          <w:color w:val="000000"/>
        </w:rPr>
        <w:t xml:space="preserve"> </w:t>
      </w:r>
      <w:r w:rsidR="00160E76" w:rsidRPr="00CB322E">
        <w:rPr>
          <w:rFonts w:ascii="Trebuchet MS" w:hAnsi="Trebuchet MS"/>
          <w:color w:val="000000"/>
        </w:rPr>
        <w:t xml:space="preserve">Note </w:t>
      </w:r>
      <w:r w:rsidR="00970DE5">
        <w:rPr>
          <w:rFonts w:ascii="Trebuchet MS" w:hAnsi="Trebuchet MS"/>
          <w:color w:val="000000"/>
        </w:rPr>
        <w:t xml:space="preserve">– If </w:t>
      </w:r>
      <w:r w:rsidR="00773D9C">
        <w:rPr>
          <w:rFonts w:ascii="Trebuchet MS" w:hAnsi="Trebuchet MS"/>
          <w:color w:val="000000"/>
        </w:rPr>
        <w:t xml:space="preserve">you </w:t>
      </w:r>
      <w:r w:rsidR="007E0346">
        <w:rPr>
          <w:rFonts w:ascii="Trebuchet MS" w:hAnsi="Trebuchet MS"/>
          <w:color w:val="000000"/>
        </w:rPr>
        <w:t xml:space="preserve">wish to pay your </w:t>
      </w:r>
      <w:r w:rsidR="00F62140">
        <w:rPr>
          <w:rFonts w:ascii="Trebuchet MS" w:hAnsi="Trebuchet MS"/>
          <w:color w:val="000000"/>
        </w:rPr>
        <w:t>subscription</w:t>
      </w:r>
      <w:r w:rsidR="007E0346">
        <w:rPr>
          <w:rFonts w:ascii="Trebuchet MS" w:hAnsi="Trebuchet MS"/>
          <w:color w:val="000000"/>
        </w:rPr>
        <w:t xml:space="preserve"> in sequential installments</w:t>
      </w:r>
      <w:r w:rsidR="00F62140">
        <w:rPr>
          <w:rFonts w:ascii="Trebuchet MS" w:hAnsi="Trebuchet MS"/>
          <w:color w:val="000000"/>
        </w:rPr>
        <w:t>,</w:t>
      </w:r>
      <w:r w:rsidR="00970DE5">
        <w:rPr>
          <w:rFonts w:ascii="Trebuchet MS" w:hAnsi="Trebuchet MS"/>
          <w:color w:val="000000"/>
        </w:rPr>
        <w:t xml:space="preserve"> please contact the Treasurer.</w:t>
      </w:r>
    </w:p>
    <w:p w14:paraId="5C56CAC4" w14:textId="75B37EBC" w:rsidR="00A3553E" w:rsidRDefault="007E0346" w:rsidP="00CB322E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Subscription rates are agreed at the annual general meeting. </w:t>
      </w:r>
      <w:r w:rsidR="00160E76" w:rsidRPr="00CB322E">
        <w:rPr>
          <w:rFonts w:ascii="Trebuchet MS" w:hAnsi="Trebuchet MS"/>
          <w:color w:val="000000"/>
        </w:rPr>
        <w:t xml:space="preserve">New members joining </w:t>
      </w:r>
      <w:r w:rsidR="00970DE5">
        <w:rPr>
          <w:rFonts w:ascii="Trebuchet MS" w:hAnsi="Trebuchet MS"/>
          <w:color w:val="000000"/>
        </w:rPr>
        <w:t>between</w:t>
      </w:r>
      <w:r w:rsidR="00970DE5" w:rsidRPr="00A35F1D">
        <w:rPr>
          <w:rFonts w:ascii="Trebuchet MS" w:hAnsi="Trebuchet MS"/>
          <w:color w:val="000000"/>
        </w:rPr>
        <w:t xml:space="preserve"> Christmas and 3</w:t>
      </w:r>
      <w:r w:rsidR="003251EB">
        <w:rPr>
          <w:rFonts w:ascii="Trebuchet MS" w:hAnsi="Trebuchet MS"/>
          <w:color w:val="000000"/>
        </w:rPr>
        <w:t>0 April</w:t>
      </w:r>
      <w:r w:rsidR="00970DE5" w:rsidRPr="00662D54">
        <w:rPr>
          <w:rFonts w:ascii="Trebuchet MS" w:hAnsi="Trebuchet MS"/>
          <w:color w:val="000000"/>
        </w:rPr>
        <w:t xml:space="preserve"> </w:t>
      </w:r>
      <w:r w:rsidR="00970DE5">
        <w:rPr>
          <w:rFonts w:ascii="Trebuchet MS" w:hAnsi="Trebuchet MS"/>
          <w:color w:val="000000"/>
        </w:rPr>
        <w:t xml:space="preserve">pay only </w:t>
      </w:r>
      <w:r w:rsidR="00160E76" w:rsidRPr="00CB322E">
        <w:rPr>
          <w:rFonts w:ascii="Trebuchet MS" w:hAnsi="Trebuchet MS"/>
          <w:color w:val="000000"/>
        </w:rPr>
        <w:t xml:space="preserve">50% of relevant rate. Those joining </w:t>
      </w:r>
      <w:r w:rsidR="003251EB">
        <w:rPr>
          <w:rFonts w:ascii="Trebuchet MS" w:hAnsi="Trebuchet MS"/>
          <w:color w:val="000000"/>
        </w:rPr>
        <w:t>after</w:t>
      </w:r>
      <w:r w:rsidR="00160E76" w:rsidRPr="00CB322E">
        <w:rPr>
          <w:rFonts w:ascii="Trebuchet MS" w:hAnsi="Trebuchet MS"/>
          <w:color w:val="000000"/>
        </w:rPr>
        <w:t xml:space="preserve"> 1 </w:t>
      </w:r>
      <w:r w:rsidR="003251EB">
        <w:rPr>
          <w:rFonts w:ascii="Trebuchet MS" w:hAnsi="Trebuchet MS"/>
          <w:color w:val="000000"/>
        </w:rPr>
        <w:t>May</w:t>
      </w:r>
      <w:r w:rsidR="00160E76" w:rsidRPr="00CB322E">
        <w:rPr>
          <w:rFonts w:ascii="Trebuchet MS" w:hAnsi="Trebuchet MS"/>
          <w:color w:val="000000"/>
        </w:rPr>
        <w:t xml:space="preserve"> </w:t>
      </w:r>
      <w:r w:rsidR="00D75D5C">
        <w:rPr>
          <w:rFonts w:ascii="Trebuchet MS" w:hAnsi="Trebuchet MS"/>
          <w:color w:val="000000"/>
        </w:rPr>
        <w:t>to pay an ad-hoc additional amount as part of their first full year’s subs.</w:t>
      </w:r>
    </w:p>
    <w:p w14:paraId="0E85127D" w14:textId="39390A8E" w:rsidR="00221F43" w:rsidRPr="00CB322E" w:rsidRDefault="00221F43" w:rsidP="00CB322E">
      <w:pPr>
        <w:rPr>
          <w:rFonts w:ascii="Trebuchet MS" w:hAnsi="Trebuchet MS"/>
          <w:color w:val="000000"/>
          <w:sz w:val="22"/>
          <w:szCs w:val="22"/>
        </w:rPr>
      </w:pPr>
      <w:r w:rsidRPr="00CB322E">
        <w:rPr>
          <w:rFonts w:ascii="Trebuchet MS" w:hAnsi="Trebuchet MS"/>
          <w:color w:val="000000"/>
        </w:rPr>
        <w:br w:type="column"/>
      </w:r>
      <w:r w:rsidR="003358F2" w:rsidRPr="00CB322E">
        <w:rPr>
          <w:rFonts w:ascii="Trebuchet MS" w:hAnsi="Trebuchet MS"/>
          <w:color w:val="000000"/>
          <w:sz w:val="24"/>
          <w:szCs w:val="24"/>
        </w:rPr>
        <w:lastRenderedPageBreak/>
        <w:tab/>
      </w:r>
      <w:r w:rsidR="003358F2" w:rsidRPr="00CB322E">
        <w:rPr>
          <w:rFonts w:ascii="Trebuchet MS" w:hAnsi="Trebuchet MS"/>
          <w:color w:val="000000"/>
          <w:sz w:val="24"/>
          <w:szCs w:val="24"/>
        </w:rPr>
        <w:tab/>
      </w:r>
      <w:r w:rsidR="003358F2" w:rsidRPr="00CB322E">
        <w:rPr>
          <w:rFonts w:ascii="Trebuchet MS" w:hAnsi="Trebuchet MS"/>
          <w:color w:val="000000"/>
          <w:sz w:val="24"/>
          <w:szCs w:val="24"/>
        </w:rPr>
        <w:tab/>
      </w:r>
      <w:r w:rsidR="003358F2" w:rsidRPr="00CB322E">
        <w:rPr>
          <w:rFonts w:ascii="Trebuchet MS" w:hAnsi="Trebuchet MS"/>
          <w:color w:val="000000"/>
          <w:sz w:val="24"/>
          <w:szCs w:val="24"/>
        </w:rPr>
        <w:tab/>
      </w:r>
      <w:r w:rsidR="003358F2" w:rsidRPr="00CB322E">
        <w:rPr>
          <w:rFonts w:ascii="Trebuchet MS" w:hAnsi="Trebuchet MS"/>
          <w:color w:val="000000"/>
          <w:sz w:val="24"/>
          <w:szCs w:val="24"/>
        </w:rPr>
        <w:tab/>
      </w:r>
      <w:r w:rsidR="00773D9C">
        <w:rPr>
          <w:rFonts w:ascii="Trebuchet MS" w:hAnsi="Trebuchet MS"/>
          <w:color w:val="000000"/>
          <w:sz w:val="24"/>
          <w:szCs w:val="24"/>
        </w:rPr>
        <w:tab/>
        <w:t xml:space="preserve">   </w:t>
      </w:r>
      <w:r w:rsidR="00C279D8" w:rsidRPr="00780FF4">
        <w:rPr>
          <w:noProof/>
          <w:lang w:val="en-GB"/>
        </w:rPr>
        <w:drawing>
          <wp:inline distT="0" distB="0" distL="0" distR="0" wp14:anchorId="1D9617A9" wp14:editId="22166EE9">
            <wp:extent cx="619125" cy="619125"/>
            <wp:effectExtent l="0" t="0" r="0" b="0"/>
            <wp:docPr id="2" name="Picture 2" descr="LTClogoBlack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TClogoBlackonl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8C508" w14:textId="77777777" w:rsidR="00E660E6" w:rsidRDefault="00E660E6" w:rsidP="00CB322E">
      <w:pPr>
        <w:tabs>
          <w:tab w:val="left" w:pos="284"/>
        </w:tabs>
        <w:spacing w:line="360" w:lineRule="auto"/>
        <w:jc w:val="both"/>
        <w:rPr>
          <w:rFonts w:ascii="Trebuchet MS" w:hAnsi="Trebuchet MS"/>
          <w:b/>
          <w:sz w:val="24"/>
          <w:szCs w:val="24"/>
          <w:lang w:val="en-GB"/>
        </w:rPr>
      </w:pPr>
    </w:p>
    <w:p w14:paraId="33316873" w14:textId="33E66476" w:rsidR="00221F43" w:rsidRPr="00780FF4" w:rsidRDefault="00221F43" w:rsidP="00CB322E">
      <w:pPr>
        <w:tabs>
          <w:tab w:val="left" w:pos="284"/>
        </w:tabs>
        <w:spacing w:line="360" w:lineRule="auto"/>
        <w:jc w:val="both"/>
        <w:rPr>
          <w:rFonts w:ascii="Trebuchet MS" w:hAnsi="Trebuchet MS"/>
          <w:b/>
          <w:sz w:val="24"/>
          <w:szCs w:val="24"/>
          <w:lang w:val="en-GB"/>
        </w:rPr>
      </w:pPr>
      <w:r w:rsidRPr="00780FF4">
        <w:rPr>
          <w:rFonts w:ascii="Trebuchet MS" w:hAnsi="Trebuchet MS"/>
          <w:b/>
          <w:sz w:val="24"/>
          <w:szCs w:val="24"/>
          <w:lang w:val="en-GB"/>
        </w:rPr>
        <w:t>What you can expect for your membership subscription</w:t>
      </w:r>
    </w:p>
    <w:p w14:paraId="2B8438F5" w14:textId="77777777" w:rsidR="00221F43" w:rsidRPr="00780FF4" w:rsidRDefault="00221F43" w:rsidP="00AA730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>A full programme of rehearsals</w:t>
      </w:r>
    </w:p>
    <w:p w14:paraId="0A89D943" w14:textId="77777777" w:rsidR="00221F43" w:rsidRPr="00780FF4" w:rsidRDefault="00221F43" w:rsidP="00AA730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 xml:space="preserve">Participation in all the choir’s events </w:t>
      </w:r>
    </w:p>
    <w:p w14:paraId="6560930A" w14:textId="13732BBE" w:rsidR="00221F43" w:rsidRPr="00780FF4" w:rsidRDefault="00221F43" w:rsidP="00AA730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 xml:space="preserve">Free workshops </w:t>
      </w:r>
    </w:p>
    <w:p w14:paraId="44F5CD36" w14:textId="1F50A15C" w:rsidR="00221F43" w:rsidRPr="00780FF4" w:rsidRDefault="004D189C" w:rsidP="00AA730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Some f</w:t>
      </w:r>
      <w:r w:rsidR="00221F43" w:rsidRPr="00780FF4">
        <w:rPr>
          <w:rFonts w:ascii="Trebuchet MS" w:hAnsi="Trebuchet MS"/>
          <w:sz w:val="24"/>
          <w:szCs w:val="24"/>
          <w:lang w:val="en-GB"/>
        </w:rPr>
        <w:t>ree music * **</w:t>
      </w:r>
    </w:p>
    <w:p w14:paraId="24CE5DA5" w14:textId="20261F50" w:rsidR="00221F43" w:rsidRPr="00780FF4" w:rsidRDefault="00221F43" w:rsidP="00AA730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 xml:space="preserve">Free access to sound files so you can rehearse </w:t>
      </w:r>
      <w:r w:rsidR="003358F2">
        <w:rPr>
          <w:rFonts w:ascii="Trebuchet MS" w:hAnsi="Trebuchet MS"/>
          <w:sz w:val="24"/>
          <w:szCs w:val="24"/>
          <w:lang w:val="en-GB"/>
        </w:rPr>
        <w:t xml:space="preserve">at home and on the </w:t>
      </w:r>
      <w:r w:rsidR="003251EB">
        <w:rPr>
          <w:rFonts w:ascii="Trebuchet MS" w:hAnsi="Trebuchet MS"/>
          <w:sz w:val="24"/>
          <w:szCs w:val="24"/>
          <w:lang w:val="en-GB"/>
        </w:rPr>
        <w:t>move.</w:t>
      </w:r>
    </w:p>
    <w:p w14:paraId="54448631" w14:textId="77777777" w:rsidR="00A3553E" w:rsidRDefault="00221F43" w:rsidP="00A3553E">
      <w:pPr>
        <w:pStyle w:val="ListParagraph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Trebuchet MS" w:hAnsi="Trebuchet MS"/>
          <w:sz w:val="24"/>
          <w:szCs w:val="24"/>
          <w:lang w:val="en-GB"/>
        </w:rPr>
      </w:pPr>
      <w:r w:rsidRPr="00A3553E">
        <w:rPr>
          <w:rFonts w:ascii="Trebuchet MS" w:hAnsi="Trebuchet MS"/>
          <w:sz w:val="24"/>
          <w:szCs w:val="24"/>
          <w:lang w:val="en-GB"/>
        </w:rPr>
        <w:t xml:space="preserve">Choir </w:t>
      </w:r>
      <w:r w:rsidR="003251EB" w:rsidRPr="00A3553E">
        <w:rPr>
          <w:rFonts w:ascii="Trebuchet MS" w:hAnsi="Trebuchet MS"/>
          <w:sz w:val="24"/>
          <w:szCs w:val="24"/>
          <w:lang w:val="en-GB"/>
        </w:rPr>
        <w:t>identifier</w:t>
      </w:r>
      <w:r w:rsidR="00CB322E" w:rsidRPr="00A3553E">
        <w:rPr>
          <w:rFonts w:ascii="Trebuchet MS" w:hAnsi="Trebuchet MS"/>
          <w:sz w:val="24"/>
          <w:szCs w:val="24"/>
          <w:lang w:val="en-GB"/>
        </w:rPr>
        <w:t>/tie</w:t>
      </w:r>
      <w:r w:rsidRPr="00A3553E">
        <w:rPr>
          <w:rFonts w:ascii="Trebuchet MS" w:hAnsi="Trebuchet MS"/>
          <w:sz w:val="24"/>
          <w:szCs w:val="24"/>
          <w:lang w:val="en-GB"/>
        </w:rPr>
        <w:t xml:space="preserve"> </w:t>
      </w:r>
      <w:r w:rsidR="00CB322E" w:rsidRPr="00A3553E">
        <w:rPr>
          <w:rFonts w:ascii="Trebuchet MS" w:hAnsi="Trebuchet MS"/>
          <w:sz w:val="24"/>
          <w:szCs w:val="24"/>
          <w:lang w:val="en-GB"/>
        </w:rPr>
        <w:t>and choir</w:t>
      </w:r>
      <w:r w:rsidR="003251EB" w:rsidRPr="00A3553E">
        <w:rPr>
          <w:rFonts w:ascii="Trebuchet MS" w:hAnsi="Trebuchet MS"/>
          <w:sz w:val="24"/>
          <w:szCs w:val="24"/>
          <w:lang w:val="en-GB"/>
        </w:rPr>
        <w:t xml:space="preserve"> branded</w:t>
      </w:r>
      <w:r w:rsidR="00CB322E" w:rsidRPr="00A3553E">
        <w:rPr>
          <w:rFonts w:ascii="Trebuchet MS" w:hAnsi="Trebuchet MS"/>
          <w:sz w:val="24"/>
          <w:szCs w:val="24"/>
          <w:lang w:val="en-GB"/>
        </w:rPr>
        <w:t xml:space="preserve"> folder </w:t>
      </w:r>
      <w:r w:rsidRPr="00A3553E">
        <w:rPr>
          <w:rFonts w:ascii="Trebuchet MS" w:hAnsi="Trebuchet MS"/>
          <w:sz w:val="24"/>
          <w:szCs w:val="24"/>
          <w:lang w:val="en-GB"/>
        </w:rPr>
        <w:t>on joining</w:t>
      </w:r>
      <w:r w:rsidR="003358F2" w:rsidRPr="00A3553E">
        <w:rPr>
          <w:rFonts w:ascii="Trebuchet MS" w:hAnsi="Trebuchet MS"/>
          <w:sz w:val="24"/>
          <w:szCs w:val="24"/>
          <w:lang w:val="en-GB"/>
        </w:rPr>
        <w:t>*</w:t>
      </w:r>
      <w:r w:rsidRPr="00A3553E">
        <w:rPr>
          <w:rFonts w:ascii="Trebuchet MS" w:hAnsi="Trebuchet MS"/>
          <w:sz w:val="24"/>
          <w:szCs w:val="24"/>
          <w:lang w:val="en-GB"/>
        </w:rPr>
        <w:t xml:space="preserve"> </w:t>
      </w:r>
    </w:p>
    <w:p w14:paraId="1BEB524B" w14:textId="6B41BEE0" w:rsidR="00221F43" w:rsidRPr="00A3553E" w:rsidRDefault="00A3553E" w:rsidP="00A3553E">
      <w:pPr>
        <w:pStyle w:val="ListParagraph"/>
        <w:tabs>
          <w:tab w:val="left" w:pos="284"/>
        </w:tabs>
        <w:ind w:left="357"/>
        <w:jc w:val="both"/>
        <w:rPr>
          <w:rFonts w:ascii="Trebuchet MS" w:hAnsi="Trebuchet MS"/>
          <w:sz w:val="24"/>
          <w:szCs w:val="24"/>
          <w:lang w:val="en-GB"/>
        </w:rPr>
      </w:pPr>
      <w:r w:rsidRPr="00A3553E">
        <w:rPr>
          <w:rFonts w:ascii="Trebuchet MS" w:hAnsi="Trebuchet MS"/>
          <w:sz w:val="24"/>
          <w:szCs w:val="24"/>
          <w:lang w:val="en-GB"/>
        </w:rPr>
        <w:t xml:space="preserve">(These are to be returned if you leave the choir) </w:t>
      </w:r>
    </w:p>
    <w:p w14:paraId="57D62536" w14:textId="09BD44EC" w:rsidR="00221F43" w:rsidRPr="00780FF4" w:rsidRDefault="006529EA" w:rsidP="00AA730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>A choir</w:t>
      </w:r>
      <w:r w:rsidR="00221F43" w:rsidRPr="00780FF4">
        <w:rPr>
          <w:rFonts w:ascii="Trebuchet MS" w:hAnsi="Trebuchet MS"/>
          <w:sz w:val="24"/>
          <w:szCs w:val="24"/>
          <w:lang w:val="en-GB"/>
        </w:rPr>
        <w:t xml:space="preserve"> website </w:t>
      </w:r>
      <w:r w:rsidRPr="00780FF4">
        <w:rPr>
          <w:rFonts w:ascii="Trebuchet MS" w:hAnsi="Trebuchet MS"/>
          <w:sz w:val="24"/>
          <w:szCs w:val="24"/>
          <w:lang w:val="en-GB"/>
        </w:rPr>
        <w:t xml:space="preserve">including </w:t>
      </w:r>
      <w:r w:rsidR="00970DE5">
        <w:rPr>
          <w:rFonts w:ascii="Trebuchet MS" w:hAnsi="Trebuchet MS"/>
          <w:sz w:val="24"/>
          <w:szCs w:val="24"/>
          <w:lang w:val="en-GB"/>
        </w:rPr>
        <w:t xml:space="preserve">access to </w:t>
      </w:r>
      <w:r w:rsidR="00221F43" w:rsidRPr="00780FF4">
        <w:rPr>
          <w:rFonts w:ascii="Trebuchet MS" w:hAnsi="Trebuchet MS"/>
          <w:sz w:val="24"/>
          <w:szCs w:val="24"/>
          <w:lang w:val="en-GB"/>
        </w:rPr>
        <w:t>audio files</w:t>
      </w:r>
      <w:r w:rsidR="002E6D8D" w:rsidRPr="00780FF4">
        <w:rPr>
          <w:rFonts w:ascii="Trebuchet MS" w:hAnsi="Trebuchet MS"/>
          <w:sz w:val="24"/>
          <w:szCs w:val="24"/>
          <w:lang w:val="en-GB"/>
        </w:rPr>
        <w:t xml:space="preserve"> </w:t>
      </w:r>
      <w:r w:rsidR="00970DE5">
        <w:rPr>
          <w:rFonts w:ascii="Trebuchet MS" w:hAnsi="Trebuchet MS"/>
          <w:sz w:val="24"/>
          <w:szCs w:val="24"/>
          <w:lang w:val="en-GB"/>
        </w:rPr>
        <w:t xml:space="preserve">and other information on the choir’s </w:t>
      </w:r>
      <w:r w:rsidR="003251EB">
        <w:rPr>
          <w:rFonts w:ascii="Trebuchet MS" w:hAnsi="Trebuchet MS"/>
          <w:sz w:val="24"/>
          <w:szCs w:val="24"/>
          <w:lang w:val="en-GB"/>
        </w:rPr>
        <w:t>activities.</w:t>
      </w:r>
    </w:p>
    <w:p w14:paraId="4D5E6F1E" w14:textId="5B0200EC" w:rsidR="00221F43" w:rsidRDefault="00221F43" w:rsidP="00AA730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 xml:space="preserve">Online surveys to streamline planning of </w:t>
      </w:r>
      <w:r w:rsidR="003251EB" w:rsidRPr="00780FF4">
        <w:rPr>
          <w:rFonts w:ascii="Trebuchet MS" w:hAnsi="Trebuchet MS"/>
          <w:sz w:val="24"/>
          <w:szCs w:val="24"/>
          <w:lang w:val="en-GB"/>
        </w:rPr>
        <w:t>events.</w:t>
      </w:r>
    </w:p>
    <w:p w14:paraId="76EA47AF" w14:textId="12EFD7EE" w:rsidR="007E0346" w:rsidRPr="00780FF4" w:rsidRDefault="007E0346" w:rsidP="007E0346">
      <w:pPr>
        <w:tabs>
          <w:tab w:val="left" w:pos="284"/>
        </w:tabs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Please refer to the Choir Constitution for more details. </w:t>
      </w:r>
    </w:p>
    <w:p w14:paraId="3AD9BE52" w14:textId="77777777" w:rsidR="00221F43" w:rsidRPr="007E0346" w:rsidRDefault="00221F43" w:rsidP="00AA7305">
      <w:pPr>
        <w:tabs>
          <w:tab w:val="left" w:pos="284"/>
        </w:tabs>
        <w:jc w:val="both"/>
        <w:rPr>
          <w:rFonts w:ascii="Trebuchet MS" w:hAnsi="Trebuchet MS"/>
          <w:sz w:val="18"/>
          <w:szCs w:val="18"/>
          <w:lang w:val="en-GB"/>
        </w:rPr>
      </w:pPr>
    </w:p>
    <w:p w14:paraId="40BA7325" w14:textId="5C5BEA2A" w:rsidR="00773D9C" w:rsidRPr="00780FF4" w:rsidRDefault="00221F43" w:rsidP="00CB322E">
      <w:pPr>
        <w:tabs>
          <w:tab w:val="left" w:pos="284"/>
        </w:tabs>
        <w:spacing w:line="360" w:lineRule="auto"/>
        <w:jc w:val="both"/>
        <w:rPr>
          <w:rFonts w:ascii="Trebuchet MS" w:hAnsi="Trebuchet MS"/>
          <w:b/>
          <w:sz w:val="24"/>
          <w:szCs w:val="24"/>
          <w:lang w:val="en-GB"/>
        </w:rPr>
      </w:pPr>
      <w:r w:rsidRPr="00780FF4">
        <w:rPr>
          <w:rFonts w:ascii="Trebuchet MS" w:hAnsi="Trebuchet MS"/>
          <w:b/>
          <w:sz w:val="24"/>
          <w:szCs w:val="24"/>
          <w:lang w:val="en-GB"/>
        </w:rPr>
        <w:t>How we use your subs</w:t>
      </w:r>
    </w:p>
    <w:p w14:paraId="254DF094" w14:textId="19CC4E1B" w:rsidR="00221F43" w:rsidRPr="00780FF4" w:rsidRDefault="00221F43" w:rsidP="00074398">
      <w:pPr>
        <w:tabs>
          <w:tab w:val="left" w:pos="284"/>
        </w:tabs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 xml:space="preserve">London’s Transport Choir is an amateur </w:t>
      </w:r>
      <w:r w:rsidR="00F62140" w:rsidRPr="00780FF4">
        <w:rPr>
          <w:rFonts w:ascii="Trebuchet MS" w:hAnsi="Trebuchet MS"/>
          <w:sz w:val="24"/>
          <w:szCs w:val="24"/>
          <w:lang w:val="en-GB"/>
        </w:rPr>
        <w:t>choir,</w:t>
      </w:r>
      <w:r w:rsidRPr="00780FF4">
        <w:rPr>
          <w:rFonts w:ascii="Trebuchet MS" w:hAnsi="Trebuchet MS"/>
          <w:sz w:val="24"/>
          <w:szCs w:val="24"/>
          <w:lang w:val="en-GB"/>
        </w:rPr>
        <w:t xml:space="preserve"> and our aim is to keep subscriptions </w:t>
      </w:r>
      <w:r w:rsidR="00074398">
        <w:rPr>
          <w:rFonts w:ascii="Trebuchet MS" w:hAnsi="Trebuchet MS"/>
          <w:sz w:val="24"/>
          <w:szCs w:val="24"/>
          <w:lang w:val="en-GB"/>
        </w:rPr>
        <w:t xml:space="preserve">as </w:t>
      </w:r>
      <w:r w:rsidRPr="00780FF4">
        <w:rPr>
          <w:rFonts w:ascii="Trebuchet MS" w:hAnsi="Trebuchet MS"/>
          <w:sz w:val="24"/>
          <w:szCs w:val="24"/>
          <w:lang w:val="en-GB"/>
        </w:rPr>
        <w:t>low</w:t>
      </w:r>
      <w:r w:rsidR="002E6D8D" w:rsidRPr="00780FF4">
        <w:rPr>
          <w:rFonts w:ascii="Trebuchet MS" w:hAnsi="Trebuchet MS"/>
          <w:sz w:val="24"/>
          <w:szCs w:val="24"/>
          <w:lang w:val="en-GB"/>
        </w:rPr>
        <w:t xml:space="preserve"> </w:t>
      </w:r>
      <w:r w:rsidR="00074398">
        <w:rPr>
          <w:rFonts w:ascii="Trebuchet MS" w:hAnsi="Trebuchet MS"/>
          <w:sz w:val="24"/>
          <w:szCs w:val="24"/>
          <w:lang w:val="en-GB"/>
        </w:rPr>
        <w:t xml:space="preserve">as possible </w:t>
      </w:r>
      <w:r w:rsidR="002E6D8D" w:rsidRPr="00780FF4">
        <w:rPr>
          <w:rFonts w:ascii="Trebuchet MS" w:hAnsi="Trebuchet MS"/>
          <w:sz w:val="24"/>
          <w:szCs w:val="24"/>
          <w:lang w:val="en-GB"/>
        </w:rPr>
        <w:t>so everyone who wants to can</w:t>
      </w:r>
      <w:r w:rsidR="003358F2">
        <w:rPr>
          <w:rFonts w:ascii="Trebuchet MS" w:hAnsi="Trebuchet MS"/>
          <w:sz w:val="24"/>
          <w:szCs w:val="24"/>
          <w:lang w:val="en-GB"/>
        </w:rPr>
        <w:t xml:space="preserve"> participate. </w:t>
      </w:r>
      <w:r w:rsidRPr="00780FF4">
        <w:rPr>
          <w:rFonts w:ascii="Trebuchet MS" w:hAnsi="Trebuchet MS"/>
          <w:sz w:val="24"/>
          <w:szCs w:val="24"/>
          <w:lang w:val="en-GB"/>
        </w:rPr>
        <w:t xml:space="preserve">Our annual </w:t>
      </w:r>
      <w:r w:rsidR="00074398" w:rsidRPr="00780FF4">
        <w:rPr>
          <w:rFonts w:ascii="Trebuchet MS" w:hAnsi="Trebuchet MS"/>
          <w:sz w:val="24"/>
          <w:szCs w:val="24"/>
          <w:lang w:val="en-GB"/>
        </w:rPr>
        <w:t xml:space="preserve">subscriptions </w:t>
      </w:r>
      <w:r w:rsidR="00074398">
        <w:rPr>
          <w:rFonts w:ascii="Trebuchet MS" w:hAnsi="Trebuchet MS"/>
          <w:sz w:val="24"/>
          <w:szCs w:val="24"/>
          <w:lang w:val="en-GB"/>
        </w:rPr>
        <w:t>are</w:t>
      </w:r>
      <w:r w:rsidRPr="00780FF4">
        <w:rPr>
          <w:rFonts w:ascii="Trebuchet MS" w:hAnsi="Trebuchet MS"/>
          <w:sz w:val="24"/>
          <w:szCs w:val="24"/>
          <w:lang w:val="en-GB"/>
        </w:rPr>
        <w:t xml:space="preserve"> </w:t>
      </w:r>
      <w:r w:rsidR="00074398">
        <w:rPr>
          <w:rFonts w:ascii="Trebuchet MS" w:hAnsi="Trebuchet MS"/>
          <w:sz w:val="24"/>
          <w:szCs w:val="24"/>
          <w:lang w:val="en-GB"/>
        </w:rPr>
        <w:t xml:space="preserve">much lower than other </w:t>
      </w:r>
      <w:r w:rsidRPr="00780FF4">
        <w:rPr>
          <w:rFonts w:ascii="Trebuchet MS" w:hAnsi="Trebuchet MS"/>
          <w:sz w:val="24"/>
          <w:szCs w:val="24"/>
          <w:lang w:val="en-GB"/>
        </w:rPr>
        <w:t>equivalent</w:t>
      </w:r>
      <w:r w:rsidR="00074398">
        <w:rPr>
          <w:rFonts w:ascii="Trebuchet MS" w:hAnsi="Trebuchet MS"/>
          <w:sz w:val="24"/>
          <w:szCs w:val="24"/>
          <w:lang w:val="en-GB"/>
        </w:rPr>
        <w:t xml:space="preserve"> choirs and i</w:t>
      </w:r>
      <w:r w:rsidRPr="00780FF4">
        <w:rPr>
          <w:rFonts w:ascii="Trebuchet MS" w:hAnsi="Trebuchet MS"/>
          <w:sz w:val="24"/>
          <w:szCs w:val="24"/>
          <w:lang w:val="en-GB"/>
        </w:rPr>
        <w:t>n most</w:t>
      </w:r>
      <w:r w:rsidR="00573971">
        <w:rPr>
          <w:rFonts w:ascii="Trebuchet MS" w:hAnsi="Trebuchet MS"/>
          <w:sz w:val="24"/>
          <w:szCs w:val="24"/>
          <w:lang w:val="en-GB"/>
        </w:rPr>
        <w:t xml:space="preserve"> amateur </w:t>
      </w:r>
      <w:r w:rsidR="00041E14">
        <w:rPr>
          <w:rFonts w:ascii="Trebuchet MS" w:hAnsi="Trebuchet MS"/>
          <w:sz w:val="24"/>
          <w:szCs w:val="24"/>
          <w:lang w:val="en-GB"/>
        </w:rPr>
        <w:t>choirs’</w:t>
      </w:r>
      <w:r w:rsidR="00B65C73" w:rsidRPr="00780FF4">
        <w:rPr>
          <w:rFonts w:ascii="Trebuchet MS" w:hAnsi="Trebuchet MS"/>
          <w:sz w:val="24"/>
          <w:szCs w:val="24"/>
          <w:lang w:val="en-GB"/>
        </w:rPr>
        <w:t xml:space="preserve"> members </w:t>
      </w:r>
      <w:r w:rsidR="009A338F">
        <w:rPr>
          <w:rFonts w:ascii="Trebuchet MS" w:hAnsi="Trebuchet MS"/>
          <w:sz w:val="24"/>
          <w:szCs w:val="24"/>
          <w:lang w:val="en-GB"/>
        </w:rPr>
        <w:t>would expect to</w:t>
      </w:r>
      <w:r w:rsidR="00074398">
        <w:rPr>
          <w:rFonts w:ascii="Trebuchet MS" w:hAnsi="Trebuchet MS"/>
          <w:sz w:val="24"/>
          <w:szCs w:val="24"/>
          <w:lang w:val="en-GB"/>
        </w:rPr>
        <w:t xml:space="preserve"> </w:t>
      </w:r>
      <w:r w:rsidR="00B65C73" w:rsidRPr="00780FF4">
        <w:rPr>
          <w:rFonts w:ascii="Trebuchet MS" w:hAnsi="Trebuchet MS"/>
          <w:sz w:val="24"/>
          <w:szCs w:val="24"/>
          <w:lang w:val="en-GB"/>
        </w:rPr>
        <w:t>pay</w:t>
      </w:r>
      <w:r w:rsidR="009A338F">
        <w:rPr>
          <w:rFonts w:ascii="Trebuchet MS" w:hAnsi="Trebuchet MS"/>
          <w:sz w:val="24"/>
          <w:szCs w:val="24"/>
          <w:lang w:val="en-GB"/>
        </w:rPr>
        <w:t xml:space="preserve"> for</w:t>
      </w:r>
      <w:r w:rsidR="00B65C73" w:rsidRPr="00780FF4">
        <w:rPr>
          <w:rFonts w:ascii="Trebuchet MS" w:hAnsi="Trebuchet MS"/>
          <w:sz w:val="24"/>
          <w:szCs w:val="24"/>
          <w:lang w:val="en-GB"/>
        </w:rPr>
        <w:t xml:space="preserve"> </w:t>
      </w:r>
      <w:r w:rsidR="009A338F">
        <w:rPr>
          <w:rFonts w:ascii="Trebuchet MS" w:hAnsi="Trebuchet MS"/>
          <w:sz w:val="24"/>
          <w:szCs w:val="24"/>
          <w:lang w:val="en-GB"/>
        </w:rPr>
        <w:t>items such as a</w:t>
      </w:r>
      <w:r w:rsidR="00C40084">
        <w:rPr>
          <w:rFonts w:ascii="Trebuchet MS" w:hAnsi="Trebuchet MS"/>
          <w:sz w:val="24"/>
          <w:szCs w:val="24"/>
          <w:lang w:val="en-GB"/>
        </w:rPr>
        <w:t xml:space="preserve"> </w:t>
      </w:r>
      <w:r w:rsidRPr="00780FF4">
        <w:rPr>
          <w:rFonts w:ascii="Trebuchet MS" w:hAnsi="Trebuchet MS"/>
          <w:sz w:val="24"/>
          <w:szCs w:val="24"/>
          <w:lang w:val="en-GB"/>
        </w:rPr>
        <w:t>scarf</w:t>
      </w:r>
      <w:r w:rsidR="00B65C73" w:rsidRPr="00780FF4">
        <w:rPr>
          <w:rFonts w:ascii="Trebuchet MS" w:hAnsi="Trebuchet MS"/>
          <w:sz w:val="24"/>
          <w:szCs w:val="24"/>
          <w:lang w:val="en-GB"/>
        </w:rPr>
        <w:t xml:space="preserve"> or equivalent</w:t>
      </w:r>
      <w:r w:rsidR="009A338F">
        <w:rPr>
          <w:rFonts w:ascii="Trebuchet MS" w:hAnsi="Trebuchet MS"/>
          <w:sz w:val="24"/>
          <w:szCs w:val="24"/>
          <w:lang w:val="en-GB"/>
        </w:rPr>
        <w:t>,</w:t>
      </w:r>
      <w:r w:rsidRPr="00780FF4">
        <w:rPr>
          <w:rFonts w:ascii="Trebuchet MS" w:hAnsi="Trebuchet MS"/>
          <w:sz w:val="24"/>
          <w:szCs w:val="24"/>
          <w:lang w:val="en-GB"/>
        </w:rPr>
        <w:t xml:space="preserve"> </w:t>
      </w:r>
      <w:r w:rsidR="009A338F">
        <w:rPr>
          <w:rFonts w:ascii="Trebuchet MS" w:hAnsi="Trebuchet MS"/>
          <w:sz w:val="24"/>
          <w:szCs w:val="24"/>
          <w:lang w:val="en-GB"/>
        </w:rPr>
        <w:t xml:space="preserve">branded music </w:t>
      </w:r>
      <w:r w:rsidRPr="00780FF4">
        <w:rPr>
          <w:rFonts w:ascii="Trebuchet MS" w:hAnsi="Trebuchet MS"/>
          <w:sz w:val="24"/>
          <w:szCs w:val="24"/>
          <w:lang w:val="en-GB"/>
        </w:rPr>
        <w:t>folder and in many cases</w:t>
      </w:r>
      <w:r w:rsidR="009A338F">
        <w:rPr>
          <w:rFonts w:ascii="Trebuchet MS" w:hAnsi="Trebuchet MS"/>
          <w:sz w:val="24"/>
          <w:szCs w:val="24"/>
          <w:lang w:val="en-GB"/>
        </w:rPr>
        <w:t xml:space="preserve"> </w:t>
      </w:r>
      <w:r w:rsidRPr="00780FF4">
        <w:rPr>
          <w:rFonts w:ascii="Trebuchet MS" w:hAnsi="Trebuchet MS"/>
          <w:sz w:val="24"/>
          <w:szCs w:val="24"/>
          <w:lang w:val="en-GB"/>
        </w:rPr>
        <w:t>music</w:t>
      </w:r>
      <w:r w:rsidR="00C40084">
        <w:rPr>
          <w:rFonts w:ascii="Trebuchet MS" w:hAnsi="Trebuchet MS"/>
          <w:sz w:val="24"/>
          <w:szCs w:val="24"/>
          <w:lang w:val="en-GB"/>
        </w:rPr>
        <w:t xml:space="preserve"> as well</w:t>
      </w:r>
      <w:r w:rsidRPr="00780FF4">
        <w:rPr>
          <w:rFonts w:ascii="Trebuchet MS" w:hAnsi="Trebuchet MS"/>
          <w:sz w:val="24"/>
          <w:szCs w:val="24"/>
          <w:lang w:val="en-GB"/>
        </w:rPr>
        <w:t>.</w:t>
      </w:r>
      <w:r w:rsidR="00AA7305" w:rsidRPr="00780FF4">
        <w:rPr>
          <w:rFonts w:ascii="Trebuchet MS" w:hAnsi="Trebuchet MS"/>
          <w:sz w:val="24"/>
          <w:szCs w:val="24"/>
          <w:lang w:val="en-GB"/>
        </w:rPr>
        <w:t xml:space="preserve"> </w:t>
      </w:r>
      <w:r w:rsidRPr="00780FF4">
        <w:rPr>
          <w:rFonts w:ascii="Trebuchet MS" w:hAnsi="Trebuchet MS"/>
          <w:sz w:val="24"/>
          <w:szCs w:val="24"/>
          <w:lang w:val="en-GB"/>
        </w:rPr>
        <w:t>We receive no regular fu</w:t>
      </w:r>
      <w:r w:rsidR="003358F2">
        <w:rPr>
          <w:rFonts w:ascii="Trebuchet MS" w:hAnsi="Trebuchet MS"/>
          <w:sz w:val="24"/>
          <w:szCs w:val="24"/>
          <w:lang w:val="en-GB"/>
        </w:rPr>
        <w:t>nding from Transport for London</w:t>
      </w:r>
      <w:r w:rsidR="00074398">
        <w:rPr>
          <w:rFonts w:ascii="Trebuchet MS" w:hAnsi="Trebuchet MS"/>
          <w:sz w:val="24"/>
          <w:szCs w:val="24"/>
          <w:lang w:val="en-GB"/>
        </w:rPr>
        <w:t xml:space="preserve"> </w:t>
      </w:r>
      <w:r w:rsidRPr="00780FF4">
        <w:rPr>
          <w:rFonts w:ascii="Trebuchet MS" w:hAnsi="Trebuchet MS"/>
          <w:sz w:val="24"/>
          <w:szCs w:val="24"/>
          <w:lang w:val="en-GB"/>
        </w:rPr>
        <w:t>or</w:t>
      </w:r>
      <w:r w:rsidR="00074398">
        <w:rPr>
          <w:rFonts w:ascii="Trebuchet MS" w:hAnsi="Trebuchet MS"/>
          <w:sz w:val="24"/>
          <w:szCs w:val="24"/>
          <w:lang w:val="en-GB"/>
        </w:rPr>
        <w:t xml:space="preserve"> from</w:t>
      </w:r>
      <w:r w:rsidRPr="00780FF4">
        <w:rPr>
          <w:rFonts w:ascii="Trebuchet MS" w:hAnsi="Trebuchet MS"/>
          <w:sz w:val="24"/>
          <w:szCs w:val="24"/>
          <w:lang w:val="en-GB"/>
        </w:rPr>
        <w:t xml:space="preserve"> any other source. Our only sources of income are subscriptions, payments for events and the occasional one-off donation.</w:t>
      </w:r>
      <w:r w:rsidR="00CB322E">
        <w:rPr>
          <w:rFonts w:ascii="Trebuchet MS" w:hAnsi="Trebuchet MS"/>
          <w:sz w:val="24"/>
          <w:szCs w:val="24"/>
          <w:lang w:val="en-GB"/>
        </w:rPr>
        <w:t xml:space="preserve"> </w:t>
      </w:r>
      <w:r w:rsidRPr="00780FF4">
        <w:rPr>
          <w:rFonts w:ascii="Trebuchet MS" w:hAnsi="Trebuchet MS"/>
          <w:sz w:val="24"/>
          <w:szCs w:val="24"/>
          <w:lang w:val="en-GB"/>
        </w:rPr>
        <w:t>Our outgoings are primarily for the professional musicians</w:t>
      </w:r>
      <w:r w:rsidR="002E6D8D" w:rsidRPr="00780FF4">
        <w:rPr>
          <w:rFonts w:ascii="Trebuchet MS" w:hAnsi="Trebuchet MS"/>
          <w:sz w:val="24"/>
          <w:szCs w:val="24"/>
          <w:lang w:val="en-GB"/>
        </w:rPr>
        <w:t xml:space="preserve"> </w:t>
      </w:r>
      <w:r w:rsidR="00074398">
        <w:rPr>
          <w:rFonts w:ascii="Trebuchet MS" w:hAnsi="Trebuchet MS"/>
          <w:sz w:val="24"/>
          <w:szCs w:val="24"/>
          <w:lang w:val="en-GB"/>
        </w:rPr>
        <w:t>–</w:t>
      </w:r>
      <w:r w:rsidR="00CD4BDE">
        <w:rPr>
          <w:rFonts w:ascii="Trebuchet MS" w:hAnsi="Trebuchet MS"/>
          <w:sz w:val="24"/>
          <w:szCs w:val="24"/>
          <w:lang w:val="en-GB"/>
        </w:rPr>
        <w:t xml:space="preserve"> </w:t>
      </w:r>
      <w:r w:rsidRPr="00780FF4">
        <w:rPr>
          <w:rFonts w:ascii="Trebuchet MS" w:hAnsi="Trebuchet MS"/>
          <w:sz w:val="24"/>
          <w:szCs w:val="24"/>
          <w:lang w:val="en-GB"/>
        </w:rPr>
        <w:t>Musical Director and a</w:t>
      </w:r>
      <w:r w:rsidR="00074398">
        <w:rPr>
          <w:rFonts w:ascii="Trebuchet MS" w:hAnsi="Trebuchet MS"/>
          <w:sz w:val="24"/>
          <w:szCs w:val="24"/>
          <w:lang w:val="en-GB"/>
        </w:rPr>
        <w:t>ccompanists</w:t>
      </w:r>
      <w:r w:rsidR="00CD4BDE">
        <w:rPr>
          <w:rFonts w:ascii="Trebuchet MS" w:hAnsi="Trebuchet MS"/>
          <w:sz w:val="24"/>
          <w:szCs w:val="24"/>
          <w:lang w:val="en-GB"/>
        </w:rPr>
        <w:t>. We also use your subscriptions to allo</w:t>
      </w:r>
      <w:r w:rsidR="00970DE5">
        <w:rPr>
          <w:rFonts w:ascii="Trebuchet MS" w:hAnsi="Trebuchet MS"/>
          <w:sz w:val="24"/>
          <w:szCs w:val="24"/>
          <w:lang w:val="en-GB"/>
        </w:rPr>
        <w:t>w</w:t>
      </w:r>
      <w:r w:rsidR="00CD4BDE">
        <w:rPr>
          <w:rFonts w:ascii="Trebuchet MS" w:hAnsi="Trebuchet MS"/>
          <w:sz w:val="24"/>
          <w:szCs w:val="24"/>
          <w:lang w:val="en-GB"/>
        </w:rPr>
        <w:t xml:space="preserve"> us to</w:t>
      </w:r>
      <w:r w:rsidR="00074398">
        <w:rPr>
          <w:rFonts w:ascii="Trebuchet MS" w:hAnsi="Trebuchet MS"/>
          <w:sz w:val="24"/>
          <w:szCs w:val="24"/>
          <w:lang w:val="en-GB"/>
        </w:rPr>
        <w:t xml:space="preserve"> hold our own concert</w:t>
      </w:r>
      <w:r w:rsidR="003251EB">
        <w:rPr>
          <w:rFonts w:ascii="Trebuchet MS" w:hAnsi="Trebuchet MS"/>
          <w:sz w:val="24"/>
          <w:szCs w:val="24"/>
          <w:lang w:val="en-GB"/>
        </w:rPr>
        <w:t>s</w:t>
      </w:r>
      <w:r w:rsidR="00074398">
        <w:rPr>
          <w:rFonts w:ascii="Trebuchet MS" w:hAnsi="Trebuchet MS"/>
          <w:sz w:val="24"/>
          <w:szCs w:val="24"/>
          <w:lang w:val="en-GB"/>
        </w:rPr>
        <w:t>.</w:t>
      </w:r>
    </w:p>
    <w:p w14:paraId="3A133283" w14:textId="77777777" w:rsidR="00221F43" w:rsidRPr="007E0346" w:rsidRDefault="00221F43" w:rsidP="00074398">
      <w:pPr>
        <w:tabs>
          <w:tab w:val="left" w:pos="284"/>
        </w:tabs>
        <w:rPr>
          <w:rFonts w:ascii="Trebuchet MS" w:hAnsi="Trebuchet MS"/>
          <w:sz w:val="18"/>
          <w:szCs w:val="18"/>
          <w:lang w:val="en-GB"/>
        </w:rPr>
      </w:pPr>
    </w:p>
    <w:p w14:paraId="0D858FC7" w14:textId="77777777" w:rsidR="00221F43" w:rsidRPr="00780FF4" w:rsidRDefault="00221F43" w:rsidP="00AA7305">
      <w:pPr>
        <w:tabs>
          <w:tab w:val="left" w:pos="284"/>
        </w:tabs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>The Committee and our Musical Director work hard to reduce costs by:</w:t>
      </w:r>
    </w:p>
    <w:p w14:paraId="57E98402" w14:textId="77777777" w:rsidR="002E6D8D" w:rsidRPr="007E0346" w:rsidRDefault="002E6D8D" w:rsidP="00AA7305">
      <w:pPr>
        <w:tabs>
          <w:tab w:val="left" w:pos="284"/>
        </w:tabs>
        <w:jc w:val="both"/>
        <w:rPr>
          <w:rFonts w:ascii="Trebuchet MS" w:hAnsi="Trebuchet MS"/>
          <w:sz w:val="18"/>
          <w:szCs w:val="18"/>
          <w:lang w:val="en-GB"/>
        </w:rPr>
      </w:pPr>
    </w:p>
    <w:p w14:paraId="347A1BD7" w14:textId="28DC2D22" w:rsidR="00221F43" w:rsidRPr="00780FF4" w:rsidRDefault="00221F43" w:rsidP="00AA730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 xml:space="preserve">Rehearsing mainly at TfL’s offices to avoid room </w:t>
      </w:r>
      <w:r w:rsidR="003251EB" w:rsidRPr="00780FF4">
        <w:rPr>
          <w:rFonts w:ascii="Trebuchet MS" w:hAnsi="Trebuchet MS"/>
          <w:sz w:val="24"/>
          <w:szCs w:val="24"/>
          <w:lang w:val="en-GB"/>
        </w:rPr>
        <w:t>hire.</w:t>
      </w:r>
    </w:p>
    <w:p w14:paraId="4B8ADC26" w14:textId="77777777" w:rsidR="00221F43" w:rsidRPr="00780FF4" w:rsidRDefault="00221F43" w:rsidP="00AA730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>Booking professional accompanists only for final rehearsals and events</w:t>
      </w:r>
    </w:p>
    <w:p w14:paraId="292C7DDD" w14:textId="77777777" w:rsidR="00221F43" w:rsidRPr="00780FF4" w:rsidRDefault="00221F43" w:rsidP="00AA730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>Utilising free sources of music and our own arrangements wherever possible</w:t>
      </w:r>
    </w:p>
    <w:p w14:paraId="2AE55BE1" w14:textId="77777777" w:rsidR="00221F43" w:rsidRPr="00780FF4" w:rsidRDefault="00221F43" w:rsidP="00AA730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 xml:space="preserve">Accepting suitable invitations to sing at events organised by others, to provide the choir with opportunities to sing in interesting venues which we do not have to pay for </w:t>
      </w:r>
    </w:p>
    <w:p w14:paraId="3C02A35A" w14:textId="3B95EAF0" w:rsidR="00221F43" w:rsidRPr="00780FF4" w:rsidRDefault="00221F43" w:rsidP="00AA7305">
      <w:pPr>
        <w:numPr>
          <w:ilvl w:val="0"/>
          <w:numId w:val="2"/>
        </w:numPr>
        <w:tabs>
          <w:tab w:val="left" w:pos="0"/>
          <w:tab w:val="left" w:pos="284"/>
        </w:tabs>
        <w:ind w:left="284" w:hanging="284"/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 xml:space="preserve">Negotiating fees for events to </w:t>
      </w:r>
      <w:r w:rsidR="00970DE5">
        <w:rPr>
          <w:rFonts w:ascii="Trebuchet MS" w:hAnsi="Trebuchet MS"/>
          <w:sz w:val="24"/>
          <w:szCs w:val="24"/>
          <w:lang w:val="en-GB"/>
        </w:rPr>
        <w:t xml:space="preserve">cover rehearsal costs </w:t>
      </w:r>
      <w:r w:rsidRPr="00780FF4">
        <w:rPr>
          <w:rFonts w:ascii="Trebuchet MS" w:hAnsi="Trebuchet MS"/>
          <w:sz w:val="24"/>
          <w:szCs w:val="24"/>
          <w:lang w:val="en-GB"/>
        </w:rPr>
        <w:t xml:space="preserve">rather than just </w:t>
      </w:r>
      <w:r w:rsidR="00773D9C">
        <w:rPr>
          <w:rFonts w:ascii="Trebuchet MS" w:hAnsi="Trebuchet MS"/>
          <w:sz w:val="24"/>
          <w:szCs w:val="24"/>
          <w:lang w:val="en-GB"/>
        </w:rPr>
        <w:t xml:space="preserve">the event </w:t>
      </w:r>
      <w:r w:rsidR="003251EB">
        <w:rPr>
          <w:rFonts w:ascii="Trebuchet MS" w:hAnsi="Trebuchet MS"/>
          <w:sz w:val="24"/>
          <w:szCs w:val="24"/>
          <w:lang w:val="en-GB"/>
        </w:rPr>
        <w:t>cost.</w:t>
      </w:r>
      <w:r w:rsidRPr="00780FF4">
        <w:rPr>
          <w:rFonts w:ascii="Trebuchet MS" w:hAnsi="Trebuchet MS"/>
          <w:sz w:val="24"/>
          <w:szCs w:val="24"/>
          <w:lang w:val="en-GB"/>
        </w:rPr>
        <w:t xml:space="preserve"> </w:t>
      </w:r>
    </w:p>
    <w:p w14:paraId="4C417AA7" w14:textId="3E765795" w:rsidR="00221F43" w:rsidRPr="00780FF4" w:rsidRDefault="00221F43" w:rsidP="00AA730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 xml:space="preserve">Actively seeking donations </w:t>
      </w:r>
      <w:r w:rsidR="00773D9C">
        <w:rPr>
          <w:rFonts w:ascii="Trebuchet MS" w:hAnsi="Trebuchet MS"/>
          <w:sz w:val="24"/>
          <w:szCs w:val="24"/>
          <w:lang w:val="en-GB"/>
        </w:rPr>
        <w:t>in cash or kind (</w:t>
      </w:r>
      <w:r w:rsidR="00A3553E" w:rsidRPr="00780FF4">
        <w:rPr>
          <w:rFonts w:ascii="Trebuchet MS" w:hAnsi="Trebuchet MS"/>
          <w:sz w:val="24"/>
          <w:szCs w:val="24"/>
          <w:lang w:val="en-GB"/>
        </w:rPr>
        <w:t>e.g</w:t>
      </w:r>
      <w:r w:rsidR="00A3553E">
        <w:rPr>
          <w:rFonts w:ascii="Trebuchet MS" w:hAnsi="Trebuchet MS"/>
          <w:sz w:val="24"/>
          <w:szCs w:val="24"/>
          <w:lang w:val="en-GB"/>
        </w:rPr>
        <w:t xml:space="preserve">. </w:t>
      </w:r>
      <w:r w:rsidR="00F62140">
        <w:rPr>
          <w:rFonts w:ascii="Trebuchet MS" w:hAnsi="Trebuchet MS"/>
          <w:sz w:val="24"/>
          <w:szCs w:val="24"/>
          <w:lang w:val="en-GB"/>
        </w:rPr>
        <w:t>for</w:t>
      </w:r>
      <w:r w:rsidR="006529EA" w:rsidRPr="00780FF4">
        <w:rPr>
          <w:rFonts w:ascii="Trebuchet MS" w:hAnsi="Trebuchet MS"/>
          <w:sz w:val="24"/>
          <w:szCs w:val="24"/>
          <w:lang w:val="en-GB"/>
        </w:rPr>
        <w:t xml:space="preserve"> </w:t>
      </w:r>
      <w:r w:rsidR="00773D9C">
        <w:rPr>
          <w:rFonts w:ascii="Trebuchet MS" w:hAnsi="Trebuchet MS"/>
          <w:sz w:val="24"/>
          <w:szCs w:val="24"/>
          <w:lang w:val="en-GB"/>
        </w:rPr>
        <w:t xml:space="preserve">funding </w:t>
      </w:r>
      <w:r w:rsidR="00A3553E">
        <w:rPr>
          <w:rFonts w:ascii="Trebuchet MS" w:hAnsi="Trebuchet MS"/>
          <w:sz w:val="24"/>
          <w:szCs w:val="24"/>
          <w:lang w:val="en-GB"/>
        </w:rPr>
        <w:t>the</w:t>
      </w:r>
      <w:r w:rsidR="00773D9C">
        <w:rPr>
          <w:rFonts w:ascii="Trebuchet MS" w:hAnsi="Trebuchet MS"/>
          <w:sz w:val="24"/>
          <w:szCs w:val="24"/>
          <w:lang w:val="en-GB"/>
        </w:rPr>
        <w:t xml:space="preserve"> </w:t>
      </w:r>
      <w:r w:rsidRPr="00780FF4">
        <w:rPr>
          <w:rFonts w:ascii="Trebuchet MS" w:hAnsi="Trebuchet MS"/>
          <w:sz w:val="24"/>
          <w:szCs w:val="24"/>
          <w:lang w:val="en-GB"/>
        </w:rPr>
        <w:t xml:space="preserve">purchase of </w:t>
      </w:r>
      <w:r w:rsidR="004D189C">
        <w:rPr>
          <w:rFonts w:ascii="Trebuchet MS" w:hAnsi="Trebuchet MS"/>
          <w:sz w:val="24"/>
          <w:szCs w:val="24"/>
          <w:lang w:val="en-GB"/>
        </w:rPr>
        <w:t xml:space="preserve">musical </w:t>
      </w:r>
      <w:r w:rsidRPr="00780FF4">
        <w:rPr>
          <w:rFonts w:ascii="Trebuchet MS" w:hAnsi="Trebuchet MS"/>
          <w:sz w:val="24"/>
          <w:szCs w:val="24"/>
          <w:lang w:val="en-GB"/>
        </w:rPr>
        <w:t>equipment</w:t>
      </w:r>
      <w:r w:rsidR="00773D9C">
        <w:rPr>
          <w:rFonts w:ascii="Trebuchet MS" w:hAnsi="Trebuchet MS"/>
          <w:sz w:val="24"/>
          <w:szCs w:val="24"/>
          <w:lang w:val="en-GB"/>
        </w:rPr>
        <w:t>)</w:t>
      </w:r>
    </w:p>
    <w:p w14:paraId="070B3309" w14:textId="77777777" w:rsidR="00221F43" w:rsidRDefault="00221F43" w:rsidP="00AA7305">
      <w:pPr>
        <w:tabs>
          <w:tab w:val="left" w:pos="284"/>
        </w:tabs>
        <w:jc w:val="both"/>
        <w:rPr>
          <w:rFonts w:ascii="Trebuchet MS" w:hAnsi="Trebuchet MS"/>
          <w:sz w:val="24"/>
          <w:szCs w:val="24"/>
          <w:lang w:val="en-GB"/>
        </w:rPr>
      </w:pPr>
    </w:p>
    <w:p w14:paraId="227670B5" w14:textId="0ACFAB32" w:rsidR="00773D9C" w:rsidRPr="00CB322E" w:rsidRDefault="00773D9C" w:rsidP="00CB322E">
      <w:pPr>
        <w:tabs>
          <w:tab w:val="left" w:pos="284"/>
        </w:tabs>
        <w:spacing w:line="360" w:lineRule="auto"/>
        <w:jc w:val="both"/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Can you help?</w:t>
      </w:r>
    </w:p>
    <w:p w14:paraId="43D26E2E" w14:textId="36915E8F" w:rsidR="00773D9C" w:rsidRDefault="00773D9C" w:rsidP="00AA7305">
      <w:pPr>
        <w:tabs>
          <w:tab w:val="left" w:pos="284"/>
        </w:tabs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In previous years</w:t>
      </w:r>
      <w:r w:rsidR="00C40084">
        <w:rPr>
          <w:rFonts w:ascii="Trebuchet MS" w:hAnsi="Trebuchet MS"/>
          <w:sz w:val="24"/>
          <w:szCs w:val="24"/>
          <w:lang w:val="en-GB"/>
        </w:rPr>
        <w:t xml:space="preserve"> </w:t>
      </w:r>
      <w:r>
        <w:rPr>
          <w:rFonts w:ascii="Trebuchet MS" w:hAnsi="Trebuchet MS"/>
          <w:sz w:val="24"/>
          <w:szCs w:val="24"/>
          <w:lang w:val="en-GB"/>
        </w:rPr>
        <w:t xml:space="preserve">Transport for London funding cutbacks have had an impact on our income. </w:t>
      </w:r>
      <w:r w:rsidR="00221F43" w:rsidRPr="00780FF4">
        <w:rPr>
          <w:rFonts w:ascii="Trebuchet MS" w:hAnsi="Trebuchet MS"/>
          <w:sz w:val="24"/>
          <w:szCs w:val="24"/>
          <w:lang w:val="en-GB"/>
        </w:rPr>
        <w:t xml:space="preserve">If you know of any potential sources of </w:t>
      </w:r>
      <w:r>
        <w:rPr>
          <w:rFonts w:ascii="Trebuchet MS" w:hAnsi="Trebuchet MS"/>
          <w:sz w:val="24"/>
          <w:szCs w:val="24"/>
          <w:lang w:val="en-GB"/>
        </w:rPr>
        <w:t>funding/</w:t>
      </w:r>
      <w:r w:rsidR="00041E14" w:rsidRPr="00780FF4">
        <w:rPr>
          <w:rFonts w:ascii="Trebuchet MS" w:hAnsi="Trebuchet MS"/>
          <w:sz w:val="24"/>
          <w:szCs w:val="24"/>
          <w:lang w:val="en-GB"/>
        </w:rPr>
        <w:t>sponsorship or</w:t>
      </w:r>
      <w:r w:rsidR="00221F43" w:rsidRPr="00780FF4">
        <w:rPr>
          <w:rFonts w:ascii="Trebuchet MS" w:hAnsi="Trebuchet MS"/>
          <w:sz w:val="24"/>
          <w:szCs w:val="24"/>
          <w:lang w:val="en-GB"/>
        </w:rPr>
        <w:t xml:space="preserve"> hear of any events that we could sing </w:t>
      </w:r>
      <w:r w:rsidR="00041E14" w:rsidRPr="00780FF4">
        <w:rPr>
          <w:rFonts w:ascii="Trebuchet MS" w:hAnsi="Trebuchet MS"/>
          <w:sz w:val="24"/>
          <w:szCs w:val="24"/>
          <w:lang w:val="en-GB"/>
        </w:rPr>
        <w:t>at,</w:t>
      </w:r>
      <w:r w:rsidR="00221F43" w:rsidRPr="00780FF4">
        <w:rPr>
          <w:rFonts w:ascii="Trebuchet MS" w:hAnsi="Trebuchet MS"/>
          <w:sz w:val="24"/>
          <w:szCs w:val="24"/>
          <w:lang w:val="en-GB"/>
        </w:rPr>
        <w:t xml:space="preserve"> please let us know</w:t>
      </w:r>
      <w:r>
        <w:rPr>
          <w:rFonts w:ascii="Trebuchet MS" w:hAnsi="Trebuchet MS"/>
          <w:sz w:val="24"/>
          <w:szCs w:val="24"/>
          <w:lang w:val="en-GB"/>
        </w:rPr>
        <w:t>.  W</w:t>
      </w:r>
      <w:r w:rsidR="00221F43" w:rsidRPr="00780FF4">
        <w:rPr>
          <w:rFonts w:ascii="Trebuchet MS" w:hAnsi="Trebuchet MS"/>
          <w:sz w:val="24"/>
          <w:szCs w:val="24"/>
          <w:lang w:val="en-GB"/>
        </w:rPr>
        <w:t>e will consider all invitations to sing and will pursue all sources of potential funding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14:paraId="01E5768F" w14:textId="77777777" w:rsidR="007E0346" w:rsidRPr="007E0346" w:rsidRDefault="007E0346" w:rsidP="00AA7305">
      <w:pPr>
        <w:tabs>
          <w:tab w:val="left" w:pos="284"/>
        </w:tabs>
        <w:jc w:val="both"/>
        <w:rPr>
          <w:rFonts w:ascii="Trebuchet MS" w:hAnsi="Trebuchet MS"/>
          <w:sz w:val="18"/>
          <w:szCs w:val="18"/>
          <w:lang w:val="en-GB"/>
        </w:rPr>
      </w:pPr>
    </w:p>
    <w:p w14:paraId="53B195FE" w14:textId="3B1CD587" w:rsidR="00221F43" w:rsidRPr="00780FF4" w:rsidRDefault="002B249B" w:rsidP="00AA7305">
      <w:pPr>
        <w:tabs>
          <w:tab w:val="left" w:pos="284"/>
        </w:tabs>
        <w:jc w:val="both"/>
        <w:rPr>
          <w:rFonts w:ascii="Trebuchet MS" w:hAnsi="Trebuchet MS"/>
          <w:sz w:val="24"/>
          <w:szCs w:val="24"/>
          <w:lang w:val="en-GB"/>
        </w:rPr>
      </w:pPr>
      <w:r w:rsidRPr="00780FF4">
        <w:rPr>
          <w:rFonts w:ascii="Trebuchet MS" w:hAnsi="Trebuchet MS"/>
          <w:sz w:val="24"/>
          <w:szCs w:val="24"/>
          <w:lang w:val="en-GB"/>
        </w:rPr>
        <w:t>Do also recruit your friends and colleagues to the choir</w:t>
      </w:r>
      <w:r w:rsidR="00773D9C">
        <w:rPr>
          <w:rFonts w:ascii="Trebuchet MS" w:hAnsi="Trebuchet MS"/>
          <w:sz w:val="24"/>
          <w:szCs w:val="24"/>
          <w:lang w:val="en-GB"/>
        </w:rPr>
        <w:t xml:space="preserve"> – we welcome </w:t>
      </w:r>
      <w:r w:rsidR="008566FA">
        <w:rPr>
          <w:rFonts w:ascii="Trebuchet MS" w:hAnsi="Trebuchet MS"/>
          <w:sz w:val="24"/>
          <w:szCs w:val="24"/>
          <w:lang w:val="en-GB"/>
        </w:rPr>
        <w:t>everyone, including those</w:t>
      </w:r>
      <w:r w:rsidR="00773D9C">
        <w:rPr>
          <w:rFonts w:ascii="Trebuchet MS" w:hAnsi="Trebuchet MS"/>
          <w:sz w:val="24"/>
          <w:szCs w:val="24"/>
          <w:lang w:val="en-GB"/>
        </w:rPr>
        <w:t xml:space="preserve"> </w:t>
      </w:r>
      <w:r w:rsidRPr="00780FF4">
        <w:rPr>
          <w:rFonts w:ascii="Trebuchet MS" w:hAnsi="Trebuchet MS"/>
          <w:sz w:val="24"/>
          <w:szCs w:val="24"/>
          <w:lang w:val="en-GB"/>
        </w:rPr>
        <w:t>new to singing</w:t>
      </w:r>
      <w:r w:rsidR="00773D9C">
        <w:rPr>
          <w:rFonts w:ascii="Trebuchet MS" w:hAnsi="Trebuchet MS"/>
          <w:sz w:val="24"/>
          <w:szCs w:val="24"/>
          <w:lang w:val="en-GB"/>
        </w:rPr>
        <w:t>!</w:t>
      </w:r>
    </w:p>
    <w:p w14:paraId="5ED4142D" w14:textId="77777777" w:rsidR="00221F43" w:rsidRPr="007E0346" w:rsidRDefault="00221F43" w:rsidP="00221F43">
      <w:pPr>
        <w:tabs>
          <w:tab w:val="left" w:pos="284"/>
        </w:tabs>
        <w:rPr>
          <w:rFonts w:ascii="Trebuchet MS" w:hAnsi="Trebuchet MS"/>
          <w:sz w:val="18"/>
          <w:szCs w:val="18"/>
          <w:lang w:val="en-GB"/>
        </w:rPr>
      </w:pPr>
    </w:p>
    <w:p w14:paraId="0916F990" w14:textId="6D99170A" w:rsidR="00221F43" w:rsidRPr="00780FF4" w:rsidRDefault="009D0928" w:rsidP="00221F43">
      <w:pPr>
        <w:tabs>
          <w:tab w:val="left" w:pos="284"/>
        </w:tabs>
        <w:jc w:val="both"/>
        <w:rPr>
          <w:rFonts w:ascii="Trebuchet MS" w:hAnsi="Trebuchet MS"/>
          <w:lang w:val="en-GB"/>
        </w:rPr>
      </w:pPr>
      <w:r w:rsidRPr="00780FF4">
        <w:rPr>
          <w:rFonts w:ascii="Trebuchet MS" w:hAnsi="Trebuchet MS"/>
          <w:lang w:val="en-GB"/>
        </w:rPr>
        <w:t>* We</w:t>
      </w:r>
      <w:r w:rsidR="00221F43" w:rsidRPr="00780FF4">
        <w:rPr>
          <w:rFonts w:ascii="Trebuchet MS" w:hAnsi="Trebuchet MS"/>
          <w:lang w:val="en-GB"/>
        </w:rPr>
        <w:t xml:space="preserve"> charge for replacement</w:t>
      </w:r>
      <w:r w:rsidR="002B249B" w:rsidRPr="00780FF4">
        <w:rPr>
          <w:rFonts w:ascii="Trebuchet MS" w:hAnsi="Trebuchet MS"/>
          <w:lang w:val="en-GB"/>
        </w:rPr>
        <w:t>s</w:t>
      </w:r>
      <w:r w:rsidR="00221F43" w:rsidRPr="00780FF4">
        <w:rPr>
          <w:rFonts w:ascii="Trebuchet MS" w:hAnsi="Trebuchet MS"/>
          <w:lang w:val="en-GB"/>
        </w:rPr>
        <w:t xml:space="preserve"> if lost, stolen or destroyed!</w:t>
      </w:r>
    </w:p>
    <w:p w14:paraId="0833B29F" w14:textId="4C2B8363" w:rsidR="00A3553E" w:rsidRPr="00A3553E" w:rsidRDefault="00221F43" w:rsidP="00CB322E">
      <w:pPr>
        <w:tabs>
          <w:tab w:val="left" w:pos="284"/>
        </w:tabs>
        <w:jc w:val="both"/>
        <w:rPr>
          <w:rFonts w:ascii="Trebuchet MS" w:hAnsi="Trebuchet MS"/>
          <w:lang w:val="en-GB"/>
        </w:rPr>
      </w:pPr>
      <w:r w:rsidRPr="00780FF4">
        <w:rPr>
          <w:rFonts w:ascii="Trebuchet MS" w:hAnsi="Trebuchet MS"/>
          <w:lang w:val="en-GB"/>
        </w:rPr>
        <w:t>*</w:t>
      </w:r>
      <w:r w:rsidR="00007221" w:rsidRPr="00780FF4">
        <w:rPr>
          <w:rFonts w:ascii="Trebuchet MS" w:hAnsi="Trebuchet MS"/>
          <w:lang w:val="en-GB"/>
        </w:rPr>
        <w:t>* The</w:t>
      </w:r>
      <w:r w:rsidRPr="00780FF4">
        <w:rPr>
          <w:rFonts w:ascii="Trebuchet MS" w:hAnsi="Trebuchet MS"/>
          <w:lang w:val="en-GB"/>
        </w:rPr>
        <w:t xml:space="preserve"> books used at Christmas (</w:t>
      </w:r>
      <w:r w:rsidRPr="00780FF4">
        <w:rPr>
          <w:rFonts w:ascii="Trebuchet MS" w:hAnsi="Trebuchet MS"/>
          <w:i/>
          <w:lang w:val="en-GB"/>
        </w:rPr>
        <w:t>Carols for Choirs</w:t>
      </w:r>
      <w:r w:rsidRPr="00780FF4">
        <w:rPr>
          <w:rFonts w:ascii="Trebuchet MS" w:hAnsi="Trebuchet MS"/>
          <w:lang w:val="en-GB"/>
        </w:rPr>
        <w:t xml:space="preserve"> 1, 2 and 3) are not provided by the choir. We use </w:t>
      </w:r>
      <w:r w:rsidR="00DA4380">
        <w:rPr>
          <w:rFonts w:ascii="Trebuchet MS" w:hAnsi="Trebuchet MS"/>
          <w:lang w:val="en-GB"/>
        </w:rPr>
        <w:t xml:space="preserve">these </w:t>
      </w:r>
      <w:r w:rsidR="00D75D5C">
        <w:rPr>
          <w:rFonts w:ascii="Trebuchet MS" w:hAnsi="Trebuchet MS"/>
          <w:lang w:val="en-GB"/>
        </w:rPr>
        <w:t xml:space="preserve">books </w:t>
      </w:r>
      <w:r w:rsidR="00DA4380" w:rsidRPr="00780FF4">
        <w:rPr>
          <w:rFonts w:ascii="Trebuchet MS" w:hAnsi="Trebuchet MS"/>
          <w:lang w:val="en-GB"/>
        </w:rPr>
        <w:t>every</w:t>
      </w:r>
      <w:r w:rsidRPr="00780FF4">
        <w:rPr>
          <w:rFonts w:ascii="Trebuchet MS" w:hAnsi="Trebuchet MS"/>
          <w:lang w:val="en-GB"/>
        </w:rPr>
        <w:t xml:space="preserve"> </w:t>
      </w:r>
      <w:r w:rsidR="00D75D5C" w:rsidRPr="00780FF4">
        <w:rPr>
          <w:rFonts w:ascii="Trebuchet MS" w:hAnsi="Trebuchet MS"/>
          <w:lang w:val="en-GB"/>
        </w:rPr>
        <w:t>year,</w:t>
      </w:r>
      <w:r w:rsidRPr="00780FF4">
        <w:rPr>
          <w:rFonts w:ascii="Trebuchet MS" w:hAnsi="Trebuchet MS"/>
          <w:lang w:val="en-GB"/>
        </w:rPr>
        <w:t xml:space="preserve"> so they are a worthwhile investment. Alternatively</w:t>
      </w:r>
      <w:r w:rsidR="002B249B" w:rsidRPr="00780FF4">
        <w:rPr>
          <w:rFonts w:ascii="Trebuchet MS" w:hAnsi="Trebuchet MS"/>
          <w:lang w:val="en-GB"/>
        </w:rPr>
        <w:t>,</w:t>
      </w:r>
      <w:r w:rsidRPr="00780FF4">
        <w:rPr>
          <w:rFonts w:ascii="Trebuchet MS" w:hAnsi="Trebuchet MS"/>
          <w:lang w:val="en-GB"/>
        </w:rPr>
        <w:t xml:space="preserve"> they can be borrowed free from the </w:t>
      </w:r>
      <w:r w:rsidR="004D189C">
        <w:rPr>
          <w:rFonts w:ascii="Trebuchet MS" w:hAnsi="Trebuchet MS"/>
          <w:lang w:val="en-GB"/>
        </w:rPr>
        <w:t>choir</w:t>
      </w:r>
      <w:r w:rsidRPr="00780FF4">
        <w:rPr>
          <w:rFonts w:ascii="Trebuchet MS" w:hAnsi="Trebuchet MS"/>
          <w:lang w:val="en-GB"/>
        </w:rPr>
        <w:t xml:space="preserve"> or other local libraries.</w:t>
      </w:r>
    </w:p>
    <w:sectPr w:rsidR="00A3553E" w:rsidRPr="00A3553E" w:rsidSect="00D5225E">
      <w:headerReference w:type="even" r:id="rId11"/>
      <w:headerReference w:type="default" r:id="rId12"/>
      <w:footnotePr>
        <w:pos w:val="sectEnd"/>
      </w:footnotePr>
      <w:endnotePr>
        <w:numFmt w:val="decimal"/>
        <w:numStart w:val="0"/>
      </w:endnotePr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2F39" w14:textId="77777777" w:rsidR="00505363" w:rsidRDefault="00505363">
      <w:r>
        <w:separator/>
      </w:r>
    </w:p>
  </w:endnote>
  <w:endnote w:type="continuationSeparator" w:id="0">
    <w:p w14:paraId="25331E3D" w14:textId="77777777" w:rsidR="00505363" w:rsidRDefault="005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D4E8" w14:textId="77777777" w:rsidR="00505363" w:rsidRDefault="00505363">
      <w:r>
        <w:separator/>
      </w:r>
    </w:p>
  </w:footnote>
  <w:footnote w:type="continuationSeparator" w:id="0">
    <w:p w14:paraId="20B7B04A" w14:textId="77777777" w:rsidR="00505363" w:rsidRDefault="0050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1BAE" w14:textId="77777777" w:rsidR="007A020B" w:rsidRDefault="007A02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A2B4A2" w14:textId="77777777" w:rsidR="007A020B" w:rsidRDefault="007A0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9721" w14:textId="0AB07952" w:rsidR="00B279EC" w:rsidRDefault="00B27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3D77"/>
    <w:multiLevelType w:val="hybridMultilevel"/>
    <w:tmpl w:val="7E90E48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4D85B33"/>
    <w:multiLevelType w:val="hybridMultilevel"/>
    <w:tmpl w:val="326C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3856"/>
    <w:multiLevelType w:val="hybridMultilevel"/>
    <w:tmpl w:val="09E03C40"/>
    <w:lvl w:ilvl="0" w:tplc="EB9AF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819961">
    <w:abstractNumId w:val="1"/>
  </w:num>
  <w:num w:numId="2" w16cid:durableId="1075585782">
    <w:abstractNumId w:val="0"/>
  </w:num>
  <w:num w:numId="3" w16cid:durableId="776102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2B"/>
    <w:rsid w:val="00007221"/>
    <w:rsid w:val="0001081C"/>
    <w:rsid w:val="00041E14"/>
    <w:rsid w:val="00042132"/>
    <w:rsid w:val="00051A9E"/>
    <w:rsid w:val="000564D8"/>
    <w:rsid w:val="00063E57"/>
    <w:rsid w:val="00074398"/>
    <w:rsid w:val="000C53F7"/>
    <w:rsid w:val="000C6CB0"/>
    <w:rsid w:val="000D67D0"/>
    <w:rsid w:val="00160E76"/>
    <w:rsid w:val="001A012A"/>
    <w:rsid w:val="001A127C"/>
    <w:rsid w:val="001A33FC"/>
    <w:rsid w:val="001B66F8"/>
    <w:rsid w:val="001E2D9A"/>
    <w:rsid w:val="00211EAB"/>
    <w:rsid w:val="00221F43"/>
    <w:rsid w:val="00233915"/>
    <w:rsid w:val="002A435F"/>
    <w:rsid w:val="002B249B"/>
    <w:rsid w:val="002E2E45"/>
    <w:rsid w:val="002E6D8D"/>
    <w:rsid w:val="0031202B"/>
    <w:rsid w:val="00321022"/>
    <w:rsid w:val="003251EB"/>
    <w:rsid w:val="003358F2"/>
    <w:rsid w:val="00352D58"/>
    <w:rsid w:val="003B5920"/>
    <w:rsid w:val="003C48B3"/>
    <w:rsid w:val="00434E91"/>
    <w:rsid w:val="004448AF"/>
    <w:rsid w:val="00455077"/>
    <w:rsid w:val="00494A05"/>
    <w:rsid w:val="004C4F1F"/>
    <w:rsid w:val="004D03E6"/>
    <w:rsid w:val="004D189C"/>
    <w:rsid w:val="00505363"/>
    <w:rsid w:val="0050602D"/>
    <w:rsid w:val="00564C6E"/>
    <w:rsid w:val="00573971"/>
    <w:rsid w:val="00576B29"/>
    <w:rsid w:val="005A4CAA"/>
    <w:rsid w:val="005D341D"/>
    <w:rsid w:val="005E0679"/>
    <w:rsid w:val="00604FA7"/>
    <w:rsid w:val="006141B1"/>
    <w:rsid w:val="00626C1E"/>
    <w:rsid w:val="0064782A"/>
    <w:rsid w:val="006529EA"/>
    <w:rsid w:val="00662D54"/>
    <w:rsid w:val="006663FA"/>
    <w:rsid w:val="00671A55"/>
    <w:rsid w:val="00692828"/>
    <w:rsid w:val="0069655E"/>
    <w:rsid w:val="006A10B6"/>
    <w:rsid w:val="006D0471"/>
    <w:rsid w:val="006D3080"/>
    <w:rsid w:val="00705529"/>
    <w:rsid w:val="00716E8A"/>
    <w:rsid w:val="00731E15"/>
    <w:rsid w:val="00773D9C"/>
    <w:rsid w:val="00780FF4"/>
    <w:rsid w:val="00793532"/>
    <w:rsid w:val="007A020B"/>
    <w:rsid w:val="007A24FF"/>
    <w:rsid w:val="007D45A8"/>
    <w:rsid w:val="007E0346"/>
    <w:rsid w:val="007E3591"/>
    <w:rsid w:val="007F0D5E"/>
    <w:rsid w:val="008566FA"/>
    <w:rsid w:val="00891E73"/>
    <w:rsid w:val="0089770F"/>
    <w:rsid w:val="008A3F7C"/>
    <w:rsid w:val="008D2AA0"/>
    <w:rsid w:val="008D34A2"/>
    <w:rsid w:val="008D73C1"/>
    <w:rsid w:val="008D7BAD"/>
    <w:rsid w:val="008E099E"/>
    <w:rsid w:val="008E2C5C"/>
    <w:rsid w:val="008E7716"/>
    <w:rsid w:val="0091209B"/>
    <w:rsid w:val="00950468"/>
    <w:rsid w:val="00956CB4"/>
    <w:rsid w:val="00970DE5"/>
    <w:rsid w:val="009A338F"/>
    <w:rsid w:val="009A3B44"/>
    <w:rsid w:val="009B31F7"/>
    <w:rsid w:val="009C0297"/>
    <w:rsid w:val="009D0928"/>
    <w:rsid w:val="009D4B9B"/>
    <w:rsid w:val="00A3553E"/>
    <w:rsid w:val="00A55DE7"/>
    <w:rsid w:val="00A560C7"/>
    <w:rsid w:val="00A661BE"/>
    <w:rsid w:val="00A7289E"/>
    <w:rsid w:val="00A76889"/>
    <w:rsid w:val="00A94351"/>
    <w:rsid w:val="00AA7305"/>
    <w:rsid w:val="00AB3FFA"/>
    <w:rsid w:val="00AB4350"/>
    <w:rsid w:val="00AB4D87"/>
    <w:rsid w:val="00AC0548"/>
    <w:rsid w:val="00AD3524"/>
    <w:rsid w:val="00AF4C08"/>
    <w:rsid w:val="00B279EC"/>
    <w:rsid w:val="00B363F0"/>
    <w:rsid w:val="00B5626B"/>
    <w:rsid w:val="00B62618"/>
    <w:rsid w:val="00B65C73"/>
    <w:rsid w:val="00B76BB7"/>
    <w:rsid w:val="00BB21F3"/>
    <w:rsid w:val="00BC56E8"/>
    <w:rsid w:val="00BD566A"/>
    <w:rsid w:val="00BD5CB6"/>
    <w:rsid w:val="00BE1851"/>
    <w:rsid w:val="00BE5A29"/>
    <w:rsid w:val="00C279D8"/>
    <w:rsid w:val="00C40084"/>
    <w:rsid w:val="00C61F70"/>
    <w:rsid w:val="00C7061E"/>
    <w:rsid w:val="00CB322E"/>
    <w:rsid w:val="00CB7493"/>
    <w:rsid w:val="00CC103E"/>
    <w:rsid w:val="00CC2482"/>
    <w:rsid w:val="00CD15A5"/>
    <w:rsid w:val="00CD1C3A"/>
    <w:rsid w:val="00CD4BDE"/>
    <w:rsid w:val="00CF4A2B"/>
    <w:rsid w:val="00D20474"/>
    <w:rsid w:val="00D42F64"/>
    <w:rsid w:val="00D5225E"/>
    <w:rsid w:val="00D55DF5"/>
    <w:rsid w:val="00D75D5C"/>
    <w:rsid w:val="00D93482"/>
    <w:rsid w:val="00DA4380"/>
    <w:rsid w:val="00DD0947"/>
    <w:rsid w:val="00DE7CB8"/>
    <w:rsid w:val="00E10809"/>
    <w:rsid w:val="00E31E80"/>
    <w:rsid w:val="00E660E6"/>
    <w:rsid w:val="00E7143E"/>
    <w:rsid w:val="00E8205F"/>
    <w:rsid w:val="00E83671"/>
    <w:rsid w:val="00EF6F98"/>
    <w:rsid w:val="00F20C7B"/>
    <w:rsid w:val="00F30955"/>
    <w:rsid w:val="00F436EF"/>
    <w:rsid w:val="00F62140"/>
    <w:rsid w:val="00FA0A7D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5C6C9"/>
  <w15:docId w15:val="{D36DA0D7-CA21-2D41-803C-40941D5C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D9C"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4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table" w:styleId="TableGrid">
    <w:name w:val="Table Grid"/>
    <w:basedOn w:val="TableNormal"/>
    <w:uiPriority w:val="59"/>
    <w:rsid w:val="00DD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31E80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233915"/>
  </w:style>
  <w:style w:type="character" w:customStyle="1" w:styleId="locality">
    <w:name w:val="locality"/>
    <w:basedOn w:val="DefaultParagraphFont"/>
    <w:rsid w:val="00233915"/>
  </w:style>
  <w:style w:type="character" w:customStyle="1" w:styleId="postal-code">
    <w:name w:val="postal-code"/>
    <w:basedOn w:val="DefaultParagraphFont"/>
    <w:rsid w:val="00233915"/>
  </w:style>
  <w:style w:type="paragraph" w:styleId="BalloonText">
    <w:name w:val="Balloon Text"/>
    <w:basedOn w:val="Normal"/>
    <w:link w:val="BalloonTextChar"/>
    <w:uiPriority w:val="99"/>
    <w:semiHidden/>
    <w:unhideWhenUsed/>
    <w:rsid w:val="0069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2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6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ondonstransportchoirtreasur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3866D66-B2BE-4CC9-9910-1B384E04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767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CHOIR APPLICATION FORM</vt:lpstr>
    </vt:vector>
  </TitlesOfParts>
  <Manager>CHOIR SECRETARY</Manager>
  <Company>TRANSPORT FOR LONDON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APPLICATION FORM</dc:title>
  <dc:creator>LTC</dc:creator>
  <cp:lastModifiedBy>Catherine Dady</cp:lastModifiedBy>
  <cp:revision>4</cp:revision>
  <cp:lastPrinted>2018-04-18T09:06:00Z</cp:lastPrinted>
  <dcterms:created xsi:type="dcterms:W3CDTF">2023-10-11T08:50:00Z</dcterms:created>
  <dcterms:modified xsi:type="dcterms:W3CDTF">2023-10-12T08:28:00Z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4b6f1-2a55-4aeb-ad8e-a7fb5468eb36_Enabled">
    <vt:lpwstr>true</vt:lpwstr>
  </property>
  <property fmtid="{D5CDD505-2E9C-101B-9397-08002B2CF9AE}" pid="3" name="MSIP_Label_1384b6f1-2a55-4aeb-ad8e-a7fb5468eb36_SetDate">
    <vt:lpwstr>2023-10-11T08:30:02Z</vt:lpwstr>
  </property>
  <property fmtid="{D5CDD505-2E9C-101B-9397-08002B2CF9AE}" pid="4" name="MSIP_Label_1384b6f1-2a55-4aeb-ad8e-a7fb5468eb36_Method">
    <vt:lpwstr>Privileged</vt:lpwstr>
  </property>
  <property fmtid="{D5CDD505-2E9C-101B-9397-08002B2CF9AE}" pid="5" name="MSIP_Label_1384b6f1-2a55-4aeb-ad8e-a7fb5468eb36_Name">
    <vt:lpwstr>TfL Unclassified</vt:lpwstr>
  </property>
  <property fmtid="{D5CDD505-2E9C-101B-9397-08002B2CF9AE}" pid="6" name="MSIP_Label_1384b6f1-2a55-4aeb-ad8e-a7fb5468eb36_SiteId">
    <vt:lpwstr>1fbd65bf-5def-4eea-a692-a089c255346b</vt:lpwstr>
  </property>
  <property fmtid="{D5CDD505-2E9C-101B-9397-08002B2CF9AE}" pid="7" name="MSIP_Label_1384b6f1-2a55-4aeb-ad8e-a7fb5468eb36_ActionId">
    <vt:lpwstr>0ce7c1b5-64a3-416e-a8a6-79397265a6d2</vt:lpwstr>
  </property>
  <property fmtid="{D5CDD505-2E9C-101B-9397-08002B2CF9AE}" pid="8" name="MSIP_Label_1384b6f1-2a55-4aeb-ad8e-a7fb5468eb36_ContentBits">
    <vt:lpwstr>0</vt:lpwstr>
  </property>
</Properties>
</file>